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5428" w14:textId="77777777" w:rsidR="004E619D" w:rsidRDefault="004E619D" w:rsidP="001925B4">
      <w:pPr>
        <w:spacing w:line="276" w:lineRule="auto"/>
        <w:rPr>
          <w:rFonts w:ascii="Comic Sans MS" w:eastAsia="Calibri" w:hAnsi="Comic Sans MS"/>
          <w:lang w:eastAsia="en-US"/>
        </w:rPr>
      </w:pPr>
    </w:p>
    <w:p w14:paraId="1CD2DE59" w14:textId="0753C40B" w:rsidR="00FB7219" w:rsidRDefault="00FB7219" w:rsidP="00053183">
      <w:pPr>
        <w:spacing w:line="276" w:lineRule="auto"/>
        <w:jc w:val="center"/>
        <w:rPr>
          <w:rFonts w:ascii="Comic Sans MS" w:eastAsia="Calibri" w:hAnsi="Comic Sans MS"/>
          <w:b/>
          <w:lang w:eastAsia="en-US"/>
        </w:rPr>
      </w:pPr>
      <w:r>
        <w:rPr>
          <w:noProof/>
        </w:rPr>
        <w:drawing>
          <wp:inline distT="0" distB="0" distL="0" distR="0" wp14:anchorId="576C5C84" wp14:editId="41F25CE5">
            <wp:extent cx="1971675" cy="147886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65" cy="1491759"/>
                    </a:xfrm>
                    <a:prstGeom prst="rect">
                      <a:avLst/>
                    </a:prstGeom>
                    <a:noFill/>
                    <a:ln>
                      <a:noFill/>
                    </a:ln>
                  </pic:spPr>
                </pic:pic>
              </a:graphicData>
            </a:graphic>
          </wp:inline>
        </w:drawing>
      </w:r>
    </w:p>
    <w:p w14:paraId="00FB5429" w14:textId="5D3A3367" w:rsidR="00A42CA1" w:rsidRPr="00053183" w:rsidRDefault="001925B4" w:rsidP="00053183">
      <w:pPr>
        <w:spacing w:line="276" w:lineRule="auto"/>
        <w:jc w:val="center"/>
        <w:rPr>
          <w:rFonts w:ascii="Comic Sans MS" w:eastAsia="Calibri" w:hAnsi="Comic Sans MS"/>
          <w:b/>
          <w:lang w:eastAsia="en-US"/>
        </w:rPr>
      </w:pPr>
      <w:r w:rsidRPr="00053183">
        <w:rPr>
          <w:rFonts w:ascii="Comic Sans MS" w:eastAsia="Calibri" w:hAnsi="Comic Sans MS"/>
          <w:b/>
          <w:lang w:eastAsia="en-US"/>
        </w:rPr>
        <w:t>Guildhall Feoffment Pre-school &amp; Nursery</w:t>
      </w:r>
    </w:p>
    <w:p w14:paraId="00FB542B" w14:textId="07DA410A" w:rsidR="001925B4" w:rsidRPr="00053183" w:rsidRDefault="00A42CA1" w:rsidP="00053183">
      <w:pPr>
        <w:spacing w:line="276" w:lineRule="auto"/>
        <w:jc w:val="center"/>
        <w:rPr>
          <w:rFonts w:ascii="Comic Sans MS" w:eastAsia="Calibri" w:hAnsi="Comic Sans MS"/>
          <w:b/>
          <w:u w:val="single"/>
          <w:lang w:eastAsia="en-US"/>
        </w:rPr>
      </w:pPr>
      <w:r w:rsidRPr="00053183">
        <w:rPr>
          <w:rFonts w:ascii="Comic Sans MS" w:eastAsia="Calibri" w:hAnsi="Comic Sans MS"/>
          <w:b/>
          <w:u w:val="single"/>
          <w:lang w:eastAsia="en-US"/>
        </w:rPr>
        <w:t>C</w:t>
      </w:r>
      <w:r w:rsidR="001925B4" w:rsidRPr="00053183">
        <w:rPr>
          <w:rFonts w:ascii="Comic Sans MS" w:eastAsia="Calibri" w:hAnsi="Comic Sans MS"/>
          <w:b/>
          <w:u w:val="single"/>
          <w:lang w:eastAsia="en-US"/>
        </w:rPr>
        <w:t>harging Policy</w:t>
      </w:r>
    </w:p>
    <w:p w14:paraId="00FB542C" w14:textId="77777777" w:rsidR="00A42CA1" w:rsidRPr="00365BDC" w:rsidRDefault="00A42CA1" w:rsidP="00A42CA1">
      <w:pPr>
        <w:spacing w:line="276" w:lineRule="auto"/>
        <w:rPr>
          <w:rFonts w:ascii="Comic Sans MS" w:hAnsi="Comic Sans MS"/>
          <w:b/>
          <w:sz w:val="20"/>
          <w:szCs w:val="20"/>
        </w:rPr>
      </w:pPr>
      <w:r w:rsidRPr="00365BDC">
        <w:rPr>
          <w:rFonts w:ascii="Comic Sans MS" w:hAnsi="Comic Sans MS"/>
          <w:b/>
          <w:sz w:val="20"/>
          <w:szCs w:val="20"/>
        </w:rPr>
        <w:t>Aims:</w:t>
      </w:r>
    </w:p>
    <w:p w14:paraId="00FB542D" w14:textId="27D3D97D" w:rsidR="001925B4" w:rsidRPr="00365BDC" w:rsidRDefault="00A42CA1" w:rsidP="00A42CA1">
      <w:pPr>
        <w:spacing w:line="276" w:lineRule="auto"/>
        <w:rPr>
          <w:rFonts w:ascii="Comic Sans MS" w:hAnsi="Comic Sans MS"/>
          <w:sz w:val="20"/>
          <w:szCs w:val="20"/>
        </w:rPr>
      </w:pPr>
      <w:r w:rsidRPr="00365BDC">
        <w:rPr>
          <w:rFonts w:ascii="Comic Sans MS" w:hAnsi="Comic Sans MS"/>
          <w:sz w:val="20"/>
          <w:szCs w:val="20"/>
        </w:rPr>
        <w:t xml:space="preserve">To </w:t>
      </w:r>
      <w:r w:rsidR="001925B4" w:rsidRPr="00365BDC">
        <w:rPr>
          <w:rFonts w:ascii="Comic Sans MS" w:hAnsi="Comic Sans MS"/>
          <w:sz w:val="20"/>
          <w:szCs w:val="20"/>
        </w:rPr>
        <w:t xml:space="preserve">make our Pre School and </w:t>
      </w:r>
      <w:r w:rsidRPr="00365BDC">
        <w:rPr>
          <w:rFonts w:ascii="Comic Sans MS" w:hAnsi="Comic Sans MS"/>
          <w:sz w:val="20"/>
          <w:szCs w:val="20"/>
        </w:rPr>
        <w:t xml:space="preserve">Nursery </w:t>
      </w:r>
      <w:r w:rsidR="001925B4" w:rsidRPr="00365BDC">
        <w:rPr>
          <w:rFonts w:ascii="Comic Sans MS" w:hAnsi="Comic Sans MS"/>
          <w:sz w:val="20"/>
          <w:szCs w:val="20"/>
        </w:rPr>
        <w:t>as accessible to as many families in the community</w:t>
      </w:r>
      <w:r w:rsidR="003F670F" w:rsidRPr="00365BDC">
        <w:rPr>
          <w:rFonts w:ascii="Comic Sans MS" w:hAnsi="Comic Sans MS"/>
          <w:sz w:val="20"/>
          <w:szCs w:val="20"/>
        </w:rPr>
        <w:t xml:space="preserve"> as possible by ensuring that</w:t>
      </w:r>
      <w:r w:rsidR="001925B4" w:rsidRPr="00365BDC">
        <w:rPr>
          <w:rFonts w:ascii="Comic Sans MS" w:hAnsi="Comic Sans MS"/>
          <w:sz w:val="20"/>
          <w:szCs w:val="20"/>
        </w:rPr>
        <w:t xml:space="preserve"> our fees are </w:t>
      </w:r>
      <w:r w:rsidR="003F670F" w:rsidRPr="00365BDC">
        <w:rPr>
          <w:rFonts w:ascii="Comic Sans MS" w:hAnsi="Comic Sans MS"/>
          <w:sz w:val="20"/>
          <w:szCs w:val="20"/>
        </w:rPr>
        <w:t>c</w:t>
      </w:r>
      <w:r w:rsidR="001925B4" w:rsidRPr="00365BDC">
        <w:rPr>
          <w:rFonts w:ascii="Comic Sans MS" w:hAnsi="Comic Sans MS"/>
          <w:sz w:val="20"/>
          <w:szCs w:val="20"/>
        </w:rPr>
        <w:t>ompetitive</w:t>
      </w:r>
      <w:r w:rsidR="003F670F" w:rsidRPr="00365BDC">
        <w:rPr>
          <w:rFonts w:ascii="Comic Sans MS" w:hAnsi="Comic Sans MS"/>
          <w:sz w:val="20"/>
          <w:szCs w:val="20"/>
        </w:rPr>
        <w:t xml:space="preserve">.  </w:t>
      </w:r>
      <w:r w:rsidR="001925B4" w:rsidRPr="00365BDC">
        <w:rPr>
          <w:rFonts w:ascii="Comic Sans MS" w:hAnsi="Comic Sans MS"/>
          <w:sz w:val="20"/>
          <w:szCs w:val="20"/>
        </w:rPr>
        <w:t xml:space="preserve">As a </w:t>
      </w:r>
      <w:r w:rsidRPr="00365BDC">
        <w:rPr>
          <w:rFonts w:ascii="Comic Sans MS" w:hAnsi="Comic Sans MS"/>
          <w:sz w:val="20"/>
          <w:szCs w:val="20"/>
        </w:rPr>
        <w:t>non-profit</w:t>
      </w:r>
      <w:r w:rsidR="001925B4" w:rsidRPr="00365BDC">
        <w:rPr>
          <w:rFonts w:ascii="Comic Sans MS" w:hAnsi="Comic Sans MS"/>
          <w:sz w:val="20"/>
          <w:szCs w:val="20"/>
        </w:rPr>
        <w:t xml:space="preserve"> making </w:t>
      </w:r>
      <w:r w:rsidR="00454E87" w:rsidRPr="00365BDC">
        <w:rPr>
          <w:rFonts w:ascii="Comic Sans MS" w:hAnsi="Comic Sans MS"/>
          <w:sz w:val="20"/>
          <w:szCs w:val="20"/>
        </w:rPr>
        <w:t>charity,</w:t>
      </w:r>
      <w:r w:rsidR="001925B4" w:rsidRPr="00365BDC">
        <w:rPr>
          <w:rFonts w:ascii="Comic Sans MS" w:hAnsi="Comic Sans MS"/>
          <w:sz w:val="20"/>
          <w:szCs w:val="20"/>
        </w:rPr>
        <w:t xml:space="preserve"> we rely on prompt fee payments to be able to meet our running costs and to provide equipment and resources for the children who attend. </w:t>
      </w:r>
      <w:r w:rsidRPr="00365BDC">
        <w:rPr>
          <w:rFonts w:ascii="Comic Sans MS" w:hAnsi="Comic Sans MS"/>
          <w:sz w:val="20"/>
          <w:szCs w:val="20"/>
        </w:rPr>
        <w:t>Therefore,</w:t>
      </w:r>
      <w:r w:rsidR="001925B4" w:rsidRPr="00365BDC">
        <w:rPr>
          <w:rFonts w:ascii="Comic Sans MS" w:hAnsi="Comic Sans MS"/>
          <w:sz w:val="20"/>
          <w:szCs w:val="20"/>
        </w:rPr>
        <w:t xml:space="preserve"> the following policy will apply:</w:t>
      </w:r>
    </w:p>
    <w:p w14:paraId="00FB542E" w14:textId="77777777" w:rsidR="00A42CA1" w:rsidRPr="00365BDC" w:rsidRDefault="00A42CA1" w:rsidP="00A42CA1">
      <w:pPr>
        <w:spacing w:line="276" w:lineRule="auto"/>
        <w:ind w:left="720"/>
        <w:rPr>
          <w:rFonts w:ascii="Comic Sans MS" w:eastAsia="Calibri" w:hAnsi="Comic Sans MS"/>
          <w:sz w:val="20"/>
          <w:szCs w:val="20"/>
          <w:lang w:eastAsia="en-US"/>
        </w:rPr>
      </w:pPr>
    </w:p>
    <w:p w14:paraId="00FB542F" w14:textId="77777777" w:rsidR="00A42CA1" w:rsidRPr="00365BDC" w:rsidRDefault="00A42CA1" w:rsidP="00A42CA1">
      <w:pPr>
        <w:spacing w:line="276" w:lineRule="auto"/>
        <w:rPr>
          <w:rFonts w:ascii="Comic Sans MS" w:eastAsia="Calibri" w:hAnsi="Comic Sans MS"/>
          <w:b/>
          <w:sz w:val="20"/>
          <w:szCs w:val="20"/>
          <w:lang w:eastAsia="en-US"/>
        </w:rPr>
      </w:pPr>
      <w:r w:rsidRPr="00365BDC">
        <w:rPr>
          <w:rFonts w:ascii="Comic Sans MS" w:eastAsia="Calibri" w:hAnsi="Comic Sans MS"/>
          <w:b/>
          <w:sz w:val="20"/>
          <w:szCs w:val="20"/>
          <w:lang w:eastAsia="en-US"/>
        </w:rPr>
        <w:t>Registration:</w:t>
      </w:r>
    </w:p>
    <w:p w14:paraId="00FB5430" w14:textId="1C506C6C" w:rsidR="001925B4" w:rsidRPr="00365BDC" w:rsidRDefault="0028234C" w:rsidP="001925B4">
      <w:pPr>
        <w:numPr>
          <w:ilvl w:val="0"/>
          <w:numId w:val="1"/>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A registration fee of £</w:t>
      </w:r>
      <w:r w:rsidR="00D44177">
        <w:rPr>
          <w:rFonts w:ascii="Comic Sans MS" w:eastAsia="Calibri" w:hAnsi="Comic Sans MS"/>
          <w:sz w:val="20"/>
          <w:szCs w:val="20"/>
          <w:lang w:eastAsia="en-US"/>
        </w:rPr>
        <w:t>5</w:t>
      </w:r>
      <w:r w:rsidR="001925B4" w:rsidRPr="00365BDC">
        <w:rPr>
          <w:rFonts w:ascii="Comic Sans MS" w:eastAsia="Calibri" w:hAnsi="Comic Sans MS"/>
          <w:sz w:val="20"/>
          <w:szCs w:val="20"/>
          <w:lang w:eastAsia="en-US"/>
        </w:rPr>
        <w:t xml:space="preserve">0 is payable once sessions have been agreed and is non-refundable.  </w:t>
      </w:r>
      <w:r w:rsidR="00B17FE6">
        <w:rPr>
          <w:rFonts w:ascii="Comic Sans MS" w:eastAsia="Calibri" w:hAnsi="Comic Sans MS"/>
          <w:sz w:val="20"/>
          <w:szCs w:val="20"/>
          <w:lang w:eastAsia="en-US"/>
        </w:rPr>
        <w:t>A retainer fee of £100 that is refundable upon entry for children that are not funded must be paid to retain a place</w:t>
      </w:r>
      <w:r w:rsidR="00021363">
        <w:rPr>
          <w:rFonts w:ascii="Comic Sans MS" w:eastAsia="Calibri" w:hAnsi="Comic Sans MS"/>
          <w:sz w:val="20"/>
          <w:szCs w:val="20"/>
          <w:lang w:eastAsia="en-US"/>
        </w:rPr>
        <w:t xml:space="preserve">.  </w:t>
      </w:r>
      <w:r w:rsidR="001925B4" w:rsidRPr="00365BDC">
        <w:rPr>
          <w:rFonts w:ascii="Comic Sans MS" w:eastAsia="Calibri" w:hAnsi="Comic Sans MS"/>
          <w:sz w:val="20"/>
          <w:szCs w:val="20"/>
          <w:lang w:eastAsia="en-US"/>
        </w:rPr>
        <w:t>Once payment</w:t>
      </w:r>
      <w:r w:rsidR="00021363">
        <w:rPr>
          <w:rFonts w:ascii="Comic Sans MS" w:eastAsia="Calibri" w:hAnsi="Comic Sans MS"/>
          <w:sz w:val="20"/>
          <w:szCs w:val="20"/>
          <w:lang w:eastAsia="en-US"/>
        </w:rPr>
        <w:t>s</w:t>
      </w:r>
      <w:r w:rsidR="001925B4" w:rsidRPr="00365BDC">
        <w:rPr>
          <w:rFonts w:ascii="Comic Sans MS" w:eastAsia="Calibri" w:hAnsi="Comic Sans MS"/>
          <w:sz w:val="20"/>
          <w:szCs w:val="20"/>
          <w:lang w:eastAsia="en-US"/>
        </w:rPr>
        <w:t xml:space="preserve"> </w:t>
      </w:r>
      <w:proofErr w:type="gramStart"/>
      <w:r w:rsidR="001925B4" w:rsidRPr="00365BDC">
        <w:rPr>
          <w:rFonts w:ascii="Comic Sans MS" w:eastAsia="Calibri" w:hAnsi="Comic Sans MS"/>
          <w:sz w:val="20"/>
          <w:szCs w:val="20"/>
          <w:lang w:eastAsia="en-US"/>
        </w:rPr>
        <w:t>is</w:t>
      </w:r>
      <w:proofErr w:type="gramEnd"/>
      <w:r w:rsidR="001925B4" w:rsidRPr="00365BDC">
        <w:rPr>
          <w:rFonts w:ascii="Comic Sans MS" w:eastAsia="Calibri" w:hAnsi="Comic Sans MS"/>
          <w:sz w:val="20"/>
          <w:szCs w:val="20"/>
          <w:lang w:eastAsia="en-US"/>
        </w:rPr>
        <w:t xml:space="preserve"> received the child’s place is confirmed.  If we have not received payment within 2 </w:t>
      </w:r>
      <w:r w:rsidR="00454E87" w:rsidRPr="00365BDC">
        <w:rPr>
          <w:rFonts w:ascii="Comic Sans MS" w:eastAsia="Calibri" w:hAnsi="Comic Sans MS"/>
          <w:sz w:val="20"/>
          <w:szCs w:val="20"/>
          <w:lang w:eastAsia="en-US"/>
        </w:rPr>
        <w:t>weeks,</w:t>
      </w:r>
      <w:r w:rsidR="001925B4" w:rsidRPr="00365BDC">
        <w:rPr>
          <w:rFonts w:ascii="Comic Sans MS" w:eastAsia="Calibri" w:hAnsi="Comic Sans MS"/>
          <w:sz w:val="20"/>
          <w:szCs w:val="20"/>
          <w:lang w:eastAsia="en-US"/>
        </w:rPr>
        <w:t xml:space="preserve"> we will assume that a place is no longer </w:t>
      </w:r>
      <w:proofErr w:type="gramStart"/>
      <w:r w:rsidR="001925B4" w:rsidRPr="00365BDC">
        <w:rPr>
          <w:rFonts w:ascii="Comic Sans MS" w:eastAsia="Calibri" w:hAnsi="Comic Sans MS"/>
          <w:sz w:val="20"/>
          <w:szCs w:val="20"/>
          <w:lang w:eastAsia="en-US"/>
        </w:rPr>
        <w:t>required</w:t>
      </w:r>
      <w:proofErr w:type="gramEnd"/>
      <w:r w:rsidR="001925B4" w:rsidRPr="00365BDC">
        <w:rPr>
          <w:rFonts w:ascii="Comic Sans MS" w:eastAsia="Calibri" w:hAnsi="Comic Sans MS"/>
          <w:sz w:val="20"/>
          <w:szCs w:val="20"/>
          <w:lang w:eastAsia="en-US"/>
        </w:rPr>
        <w:t xml:space="preserve"> and the child </w:t>
      </w:r>
      <w:r w:rsidR="00AD7E7F">
        <w:rPr>
          <w:rFonts w:ascii="Comic Sans MS" w:eastAsia="Calibri" w:hAnsi="Comic Sans MS"/>
          <w:sz w:val="20"/>
          <w:szCs w:val="20"/>
          <w:lang w:eastAsia="en-US"/>
        </w:rPr>
        <w:t>will be</w:t>
      </w:r>
      <w:r w:rsidR="001925B4" w:rsidRPr="00365BDC">
        <w:rPr>
          <w:rFonts w:ascii="Comic Sans MS" w:eastAsia="Calibri" w:hAnsi="Comic Sans MS"/>
          <w:sz w:val="20"/>
          <w:szCs w:val="20"/>
          <w:lang w:eastAsia="en-US"/>
        </w:rPr>
        <w:t xml:space="preserve"> taken off the register.  No registration fee is required for funded only places.</w:t>
      </w:r>
    </w:p>
    <w:p w14:paraId="00FB5431" w14:textId="77777777" w:rsidR="00A42CA1" w:rsidRPr="00365BDC" w:rsidRDefault="00A42CA1" w:rsidP="00A42CA1">
      <w:pPr>
        <w:spacing w:line="276" w:lineRule="auto"/>
        <w:rPr>
          <w:rFonts w:ascii="Comic Sans MS" w:eastAsia="Calibri" w:hAnsi="Comic Sans MS"/>
          <w:b/>
          <w:sz w:val="20"/>
          <w:szCs w:val="20"/>
          <w:lang w:eastAsia="en-US"/>
        </w:rPr>
      </w:pPr>
      <w:r w:rsidRPr="00365BDC">
        <w:rPr>
          <w:rFonts w:ascii="Comic Sans MS" w:eastAsia="Calibri" w:hAnsi="Comic Sans MS"/>
          <w:b/>
          <w:sz w:val="20"/>
          <w:szCs w:val="20"/>
          <w:lang w:eastAsia="en-US"/>
        </w:rPr>
        <w:t>Funded Places:</w:t>
      </w:r>
    </w:p>
    <w:p w14:paraId="00FB5432" w14:textId="71D8A6D3" w:rsidR="00A42CA1" w:rsidRPr="00365BDC" w:rsidRDefault="00A42CA1" w:rsidP="001925B4">
      <w:pPr>
        <w:numPr>
          <w:ilvl w:val="0"/>
          <w:numId w:val="1"/>
        </w:numPr>
        <w:spacing w:line="276" w:lineRule="auto"/>
        <w:rPr>
          <w:rFonts w:ascii="Comic Sans MS" w:eastAsia="Calibri" w:hAnsi="Comic Sans MS"/>
          <w:sz w:val="20"/>
          <w:szCs w:val="20"/>
          <w:lang w:eastAsia="en-US"/>
        </w:rPr>
      </w:pPr>
      <w:r w:rsidRPr="00365BDC">
        <w:rPr>
          <w:rFonts w:ascii="Comic Sans MS" w:hAnsi="Comic Sans MS"/>
          <w:sz w:val="20"/>
          <w:szCs w:val="20"/>
        </w:rPr>
        <w:t xml:space="preserve">Funded Places Funding is available for each child from the term following the child’s third birthday, for a total of up to </w:t>
      </w:r>
      <w:r w:rsidR="0028234C">
        <w:rPr>
          <w:rFonts w:ascii="Comic Sans MS" w:hAnsi="Comic Sans MS"/>
          <w:sz w:val="20"/>
          <w:szCs w:val="20"/>
        </w:rPr>
        <w:t>15 hours (universal) &amp; 30</w:t>
      </w:r>
      <w:r w:rsidRPr="00365BDC">
        <w:rPr>
          <w:rFonts w:ascii="Comic Sans MS" w:hAnsi="Comic Sans MS"/>
          <w:sz w:val="20"/>
          <w:szCs w:val="20"/>
        </w:rPr>
        <w:t xml:space="preserve"> hours </w:t>
      </w:r>
      <w:r w:rsidR="0028234C">
        <w:rPr>
          <w:rFonts w:ascii="Comic Sans MS" w:hAnsi="Comic Sans MS"/>
          <w:sz w:val="20"/>
          <w:szCs w:val="20"/>
        </w:rPr>
        <w:t xml:space="preserve">(from September 2017 if eligible) </w:t>
      </w:r>
      <w:r w:rsidRPr="00365BDC">
        <w:rPr>
          <w:rFonts w:ascii="Comic Sans MS" w:hAnsi="Comic Sans MS"/>
          <w:sz w:val="20"/>
          <w:szCs w:val="20"/>
        </w:rPr>
        <w:t xml:space="preserve">each week during term time. We also offer stretched funding for those parents wanting </w:t>
      </w:r>
      <w:r w:rsidR="00454E87" w:rsidRPr="00365BDC">
        <w:rPr>
          <w:rFonts w:ascii="Comic Sans MS" w:hAnsi="Comic Sans MS"/>
          <w:sz w:val="20"/>
          <w:szCs w:val="20"/>
        </w:rPr>
        <w:t>year-round</w:t>
      </w:r>
      <w:r w:rsidR="003F670F" w:rsidRPr="00365BDC">
        <w:rPr>
          <w:rFonts w:ascii="Comic Sans MS" w:hAnsi="Comic Sans MS"/>
          <w:sz w:val="20"/>
          <w:szCs w:val="20"/>
        </w:rPr>
        <w:t xml:space="preserve"> provision</w:t>
      </w:r>
      <w:r w:rsidRPr="00365BDC">
        <w:rPr>
          <w:rFonts w:ascii="Comic Sans MS" w:hAnsi="Comic Sans MS"/>
          <w:sz w:val="20"/>
          <w:szCs w:val="20"/>
        </w:rPr>
        <w:t>.</w:t>
      </w:r>
    </w:p>
    <w:p w14:paraId="00FB5433" w14:textId="77777777" w:rsidR="00A42CA1" w:rsidRPr="00365BDC" w:rsidRDefault="00A42CA1" w:rsidP="001925B4">
      <w:pPr>
        <w:numPr>
          <w:ilvl w:val="0"/>
          <w:numId w:val="1"/>
        </w:numPr>
        <w:spacing w:line="276" w:lineRule="auto"/>
        <w:rPr>
          <w:rFonts w:ascii="Comic Sans MS" w:eastAsia="Calibri" w:hAnsi="Comic Sans MS"/>
          <w:sz w:val="20"/>
          <w:szCs w:val="20"/>
          <w:lang w:eastAsia="en-US"/>
        </w:rPr>
      </w:pPr>
      <w:r w:rsidRPr="00365BDC">
        <w:rPr>
          <w:rFonts w:ascii="Comic Sans MS" w:hAnsi="Comic Sans MS"/>
          <w:sz w:val="20"/>
          <w:szCs w:val="20"/>
        </w:rPr>
        <w:t xml:space="preserve">For the purpose of funding, terms are recognised as: </w:t>
      </w:r>
    </w:p>
    <w:p w14:paraId="00FB5434" w14:textId="77777777" w:rsidR="00A42CA1" w:rsidRPr="00365BDC" w:rsidRDefault="00A42CA1" w:rsidP="001925B4">
      <w:pPr>
        <w:numPr>
          <w:ilvl w:val="0"/>
          <w:numId w:val="1"/>
        </w:numPr>
        <w:spacing w:line="276" w:lineRule="auto"/>
        <w:rPr>
          <w:rFonts w:ascii="Comic Sans MS" w:eastAsia="Calibri" w:hAnsi="Comic Sans MS"/>
          <w:sz w:val="20"/>
          <w:szCs w:val="20"/>
          <w:lang w:eastAsia="en-US"/>
        </w:rPr>
      </w:pPr>
      <w:r w:rsidRPr="00365BDC">
        <w:rPr>
          <w:rFonts w:ascii="Comic Sans MS" w:hAnsi="Comic Sans MS"/>
          <w:sz w:val="20"/>
          <w:szCs w:val="20"/>
        </w:rPr>
        <w:t xml:space="preserve">1 </w:t>
      </w:r>
      <w:proofErr w:type="spellStart"/>
      <w:r w:rsidRPr="00365BDC">
        <w:rPr>
          <w:rFonts w:ascii="Comic Sans MS" w:hAnsi="Comic Sans MS"/>
          <w:sz w:val="20"/>
          <w:szCs w:val="20"/>
        </w:rPr>
        <w:t>st</w:t>
      </w:r>
      <w:proofErr w:type="spellEnd"/>
      <w:r w:rsidRPr="00365BDC">
        <w:rPr>
          <w:rFonts w:ascii="Comic Sans MS" w:hAnsi="Comic Sans MS"/>
          <w:sz w:val="20"/>
          <w:szCs w:val="20"/>
        </w:rPr>
        <w:t xml:space="preserve"> September – 31st December</w:t>
      </w:r>
    </w:p>
    <w:p w14:paraId="00FB5435" w14:textId="77777777" w:rsidR="00A42CA1" w:rsidRPr="00365BDC" w:rsidRDefault="00A42CA1" w:rsidP="001925B4">
      <w:pPr>
        <w:numPr>
          <w:ilvl w:val="0"/>
          <w:numId w:val="1"/>
        </w:numPr>
        <w:spacing w:line="276" w:lineRule="auto"/>
        <w:rPr>
          <w:rFonts w:ascii="Comic Sans MS" w:eastAsia="Calibri" w:hAnsi="Comic Sans MS"/>
          <w:sz w:val="20"/>
          <w:szCs w:val="20"/>
          <w:lang w:eastAsia="en-US"/>
        </w:rPr>
      </w:pPr>
      <w:r w:rsidRPr="00365BDC">
        <w:rPr>
          <w:rFonts w:ascii="Comic Sans MS" w:hAnsi="Comic Sans MS"/>
          <w:sz w:val="20"/>
          <w:szCs w:val="20"/>
        </w:rPr>
        <w:t xml:space="preserve"> 1 </w:t>
      </w:r>
      <w:proofErr w:type="spellStart"/>
      <w:r w:rsidRPr="00365BDC">
        <w:rPr>
          <w:rFonts w:ascii="Comic Sans MS" w:hAnsi="Comic Sans MS"/>
          <w:sz w:val="20"/>
          <w:szCs w:val="20"/>
        </w:rPr>
        <w:t>st</w:t>
      </w:r>
      <w:proofErr w:type="spellEnd"/>
      <w:r w:rsidRPr="00365BDC">
        <w:rPr>
          <w:rFonts w:ascii="Comic Sans MS" w:hAnsi="Comic Sans MS"/>
          <w:sz w:val="20"/>
          <w:szCs w:val="20"/>
        </w:rPr>
        <w:t xml:space="preserve"> January – 31st March </w:t>
      </w:r>
    </w:p>
    <w:p w14:paraId="00FB5436" w14:textId="77777777" w:rsidR="00A42CA1" w:rsidRPr="00365BDC" w:rsidRDefault="00A42CA1" w:rsidP="001925B4">
      <w:pPr>
        <w:numPr>
          <w:ilvl w:val="0"/>
          <w:numId w:val="1"/>
        </w:numPr>
        <w:spacing w:line="276" w:lineRule="auto"/>
        <w:rPr>
          <w:rFonts w:ascii="Comic Sans MS" w:eastAsia="Calibri" w:hAnsi="Comic Sans MS"/>
          <w:sz w:val="20"/>
          <w:szCs w:val="20"/>
          <w:lang w:eastAsia="en-US"/>
        </w:rPr>
      </w:pPr>
      <w:r w:rsidRPr="00365BDC">
        <w:rPr>
          <w:rFonts w:ascii="Comic Sans MS" w:hAnsi="Comic Sans MS"/>
          <w:sz w:val="20"/>
          <w:szCs w:val="20"/>
        </w:rPr>
        <w:t xml:space="preserve">1 </w:t>
      </w:r>
      <w:proofErr w:type="spellStart"/>
      <w:r w:rsidRPr="00365BDC">
        <w:rPr>
          <w:rFonts w:ascii="Comic Sans MS" w:hAnsi="Comic Sans MS"/>
          <w:sz w:val="20"/>
          <w:szCs w:val="20"/>
        </w:rPr>
        <w:t>st</w:t>
      </w:r>
      <w:proofErr w:type="spellEnd"/>
      <w:r w:rsidRPr="00365BDC">
        <w:rPr>
          <w:rFonts w:ascii="Comic Sans MS" w:hAnsi="Comic Sans MS"/>
          <w:sz w:val="20"/>
          <w:szCs w:val="20"/>
        </w:rPr>
        <w:t xml:space="preserve"> April – 31st August </w:t>
      </w:r>
    </w:p>
    <w:p w14:paraId="00FB5437" w14:textId="45AB2B7B" w:rsidR="00A42CA1" w:rsidRPr="004651E1" w:rsidRDefault="00A42CA1" w:rsidP="001925B4">
      <w:pPr>
        <w:numPr>
          <w:ilvl w:val="0"/>
          <w:numId w:val="1"/>
        </w:numPr>
        <w:spacing w:line="276" w:lineRule="auto"/>
        <w:rPr>
          <w:rFonts w:ascii="Comic Sans MS" w:eastAsia="Calibri" w:hAnsi="Comic Sans MS"/>
          <w:sz w:val="20"/>
          <w:szCs w:val="20"/>
          <w:lang w:eastAsia="en-US"/>
        </w:rPr>
      </w:pPr>
      <w:r w:rsidRPr="00365BDC">
        <w:rPr>
          <w:rFonts w:ascii="Comic Sans MS" w:hAnsi="Comic Sans MS"/>
          <w:sz w:val="20"/>
          <w:szCs w:val="20"/>
        </w:rPr>
        <w:t xml:space="preserve">Funding is also available for some </w:t>
      </w:r>
      <w:r w:rsidR="00454E87" w:rsidRPr="00365BDC">
        <w:rPr>
          <w:rFonts w:ascii="Comic Sans MS" w:hAnsi="Comic Sans MS"/>
          <w:sz w:val="20"/>
          <w:szCs w:val="20"/>
        </w:rPr>
        <w:t>2-year-olds</w:t>
      </w:r>
      <w:r w:rsidRPr="00365BDC">
        <w:rPr>
          <w:rFonts w:ascii="Comic Sans MS" w:hAnsi="Comic Sans MS"/>
          <w:sz w:val="20"/>
          <w:szCs w:val="20"/>
        </w:rPr>
        <w:t xml:space="preserve">, providing they meet the criteria laid down by </w:t>
      </w:r>
      <w:r w:rsidR="00A54A99">
        <w:rPr>
          <w:rFonts w:ascii="Comic Sans MS" w:hAnsi="Comic Sans MS"/>
          <w:sz w:val="20"/>
          <w:szCs w:val="20"/>
        </w:rPr>
        <w:t>the Local Authority</w:t>
      </w:r>
      <w:r w:rsidRPr="00365BDC">
        <w:rPr>
          <w:rFonts w:ascii="Comic Sans MS" w:hAnsi="Comic Sans MS"/>
          <w:sz w:val="20"/>
          <w:szCs w:val="20"/>
        </w:rPr>
        <w:t>. We can signpost parents/carers for assessment of those criteria</w:t>
      </w:r>
    </w:p>
    <w:p w14:paraId="64FA3E57" w14:textId="1A5F8A12" w:rsidR="00E96C0E" w:rsidRDefault="004651E1" w:rsidP="004651E1">
      <w:pPr>
        <w:pStyle w:val="ListParagraph"/>
        <w:numPr>
          <w:ilvl w:val="0"/>
          <w:numId w:val="1"/>
        </w:numPr>
        <w:jc w:val="both"/>
        <w:rPr>
          <w:rFonts w:ascii="Comic Sans MS" w:hAnsi="Comic Sans MS"/>
          <w:sz w:val="20"/>
          <w:szCs w:val="20"/>
        </w:rPr>
      </w:pPr>
      <w:r w:rsidRPr="004651E1">
        <w:rPr>
          <w:rFonts w:ascii="Comic Sans MS" w:hAnsi="Comic Sans MS"/>
          <w:sz w:val="20"/>
          <w:szCs w:val="20"/>
        </w:rPr>
        <w:t xml:space="preserve">If using funded hours </w:t>
      </w:r>
      <w:r w:rsidR="00454E87">
        <w:rPr>
          <w:rFonts w:ascii="Comic Sans MS" w:hAnsi="Comic Sans MS"/>
          <w:sz w:val="20"/>
          <w:szCs w:val="20"/>
        </w:rPr>
        <w:t>i.e.,</w:t>
      </w:r>
      <w:r w:rsidR="00515B35">
        <w:rPr>
          <w:rFonts w:ascii="Comic Sans MS" w:hAnsi="Comic Sans MS"/>
          <w:sz w:val="20"/>
          <w:szCs w:val="20"/>
        </w:rPr>
        <w:t xml:space="preserve"> 30 hours, </w:t>
      </w:r>
      <w:r w:rsidRPr="004651E1">
        <w:rPr>
          <w:rFonts w:ascii="Comic Sans MS" w:hAnsi="Comic Sans MS"/>
          <w:sz w:val="20"/>
          <w:szCs w:val="20"/>
        </w:rPr>
        <w:t>there is a</w:t>
      </w:r>
      <w:r w:rsidR="00A54A99">
        <w:rPr>
          <w:rFonts w:ascii="Comic Sans MS" w:hAnsi="Comic Sans MS"/>
          <w:sz w:val="20"/>
          <w:szCs w:val="20"/>
        </w:rPr>
        <w:t xml:space="preserve">n additional charge </w:t>
      </w:r>
      <w:r w:rsidRPr="004651E1">
        <w:rPr>
          <w:rFonts w:ascii="Comic Sans MS" w:hAnsi="Comic Sans MS"/>
          <w:sz w:val="20"/>
          <w:szCs w:val="20"/>
        </w:rPr>
        <w:t>for Lunch and High Tea</w:t>
      </w:r>
      <w:r w:rsidR="00515B35">
        <w:rPr>
          <w:rFonts w:ascii="Comic Sans MS" w:hAnsi="Comic Sans MS"/>
          <w:sz w:val="20"/>
          <w:szCs w:val="20"/>
        </w:rPr>
        <w:t xml:space="preserve">. For more information see our 30hour contract or parents/carers can </w:t>
      </w:r>
      <w:r w:rsidRPr="004651E1">
        <w:rPr>
          <w:rFonts w:ascii="Comic Sans MS" w:hAnsi="Comic Sans MS"/>
          <w:sz w:val="20"/>
          <w:szCs w:val="20"/>
        </w:rPr>
        <w:t>speak to the manager for details on supplying your own packed lunches and teas.  (Please refer to our lunch box policy for more information)</w:t>
      </w:r>
      <w:r w:rsidR="005272B3">
        <w:rPr>
          <w:rFonts w:ascii="Comic Sans MS" w:hAnsi="Comic Sans MS"/>
          <w:sz w:val="20"/>
          <w:szCs w:val="20"/>
        </w:rPr>
        <w:t xml:space="preserve">  </w:t>
      </w:r>
    </w:p>
    <w:p w14:paraId="00FB5438" w14:textId="56FA8CD9" w:rsidR="004651E1" w:rsidRPr="004651E1" w:rsidRDefault="00E96C0E" w:rsidP="004651E1">
      <w:pPr>
        <w:pStyle w:val="ListParagraph"/>
        <w:numPr>
          <w:ilvl w:val="0"/>
          <w:numId w:val="1"/>
        </w:numPr>
        <w:jc w:val="both"/>
        <w:rPr>
          <w:rFonts w:ascii="Comic Sans MS" w:hAnsi="Comic Sans MS"/>
          <w:sz w:val="20"/>
          <w:szCs w:val="20"/>
        </w:rPr>
      </w:pPr>
      <w:r>
        <w:rPr>
          <w:rFonts w:ascii="Comic Sans MS" w:hAnsi="Comic Sans MS"/>
          <w:sz w:val="20"/>
          <w:szCs w:val="20"/>
        </w:rPr>
        <w:t xml:space="preserve">* </w:t>
      </w:r>
      <w:r w:rsidR="005272B3">
        <w:rPr>
          <w:rFonts w:ascii="Comic Sans MS" w:hAnsi="Comic Sans MS"/>
          <w:sz w:val="20"/>
          <w:szCs w:val="20"/>
        </w:rPr>
        <w:t>This meal package is deducted from fees in the event of holidays or illness.</w:t>
      </w:r>
    </w:p>
    <w:p w14:paraId="00FB5439" w14:textId="77777777" w:rsidR="004651E1" w:rsidRPr="00365BDC" w:rsidRDefault="004651E1" w:rsidP="00D735E1">
      <w:pPr>
        <w:spacing w:line="276" w:lineRule="auto"/>
        <w:ind w:left="720"/>
        <w:rPr>
          <w:rFonts w:ascii="Comic Sans MS" w:eastAsia="Calibri" w:hAnsi="Comic Sans MS"/>
          <w:sz w:val="20"/>
          <w:szCs w:val="20"/>
          <w:lang w:eastAsia="en-US"/>
        </w:rPr>
      </w:pPr>
    </w:p>
    <w:p w14:paraId="4390AFC1" w14:textId="77777777" w:rsidR="00544BDF" w:rsidRDefault="00544BDF" w:rsidP="001925B4">
      <w:pPr>
        <w:spacing w:line="276" w:lineRule="auto"/>
        <w:rPr>
          <w:rFonts w:ascii="Comic Sans MS" w:hAnsi="Comic Sans MS"/>
          <w:b/>
          <w:sz w:val="20"/>
          <w:szCs w:val="20"/>
        </w:rPr>
      </w:pPr>
    </w:p>
    <w:p w14:paraId="1951B25F" w14:textId="77777777" w:rsidR="00544BDF" w:rsidRDefault="00544BDF" w:rsidP="001925B4">
      <w:pPr>
        <w:spacing w:line="276" w:lineRule="auto"/>
        <w:rPr>
          <w:rFonts w:ascii="Comic Sans MS" w:hAnsi="Comic Sans MS"/>
          <w:b/>
          <w:sz w:val="20"/>
          <w:szCs w:val="20"/>
        </w:rPr>
      </w:pPr>
    </w:p>
    <w:p w14:paraId="00FB543A" w14:textId="20B34B05" w:rsidR="00A42CA1" w:rsidRPr="00365BDC" w:rsidRDefault="00A42CA1" w:rsidP="001925B4">
      <w:pPr>
        <w:spacing w:line="276" w:lineRule="auto"/>
        <w:rPr>
          <w:sz w:val="20"/>
          <w:szCs w:val="20"/>
        </w:rPr>
      </w:pPr>
      <w:r w:rsidRPr="00365BDC">
        <w:rPr>
          <w:rFonts w:ascii="Comic Sans MS" w:hAnsi="Comic Sans MS"/>
          <w:b/>
          <w:sz w:val="20"/>
          <w:szCs w:val="20"/>
        </w:rPr>
        <w:lastRenderedPageBreak/>
        <w:t>Non-funded Places</w:t>
      </w:r>
      <w:r w:rsidRPr="00365BDC">
        <w:rPr>
          <w:sz w:val="20"/>
          <w:szCs w:val="20"/>
        </w:rPr>
        <w:t xml:space="preserve">: </w:t>
      </w:r>
    </w:p>
    <w:p w14:paraId="00FB543B" w14:textId="77777777" w:rsidR="0028234C" w:rsidRDefault="00A42CA1" w:rsidP="001925B4">
      <w:pPr>
        <w:spacing w:line="276" w:lineRule="auto"/>
        <w:rPr>
          <w:rFonts w:ascii="Comic Sans MS" w:hAnsi="Comic Sans MS"/>
          <w:sz w:val="20"/>
          <w:szCs w:val="20"/>
        </w:rPr>
      </w:pPr>
      <w:r w:rsidRPr="00365BDC">
        <w:rPr>
          <w:rFonts w:ascii="Comic Sans MS" w:hAnsi="Comic Sans MS"/>
          <w:sz w:val="20"/>
          <w:szCs w:val="20"/>
        </w:rPr>
        <w:t>Children not eligible for funding, or who wish to attend sessions in excess of 15</w:t>
      </w:r>
      <w:r w:rsidR="0028234C">
        <w:rPr>
          <w:rFonts w:ascii="Comic Sans MS" w:hAnsi="Comic Sans MS"/>
          <w:sz w:val="20"/>
          <w:szCs w:val="20"/>
        </w:rPr>
        <w:t xml:space="preserve">/30 </w:t>
      </w:r>
      <w:r w:rsidRPr="00365BDC">
        <w:rPr>
          <w:rFonts w:ascii="Comic Sans MS" w:hAnsi="Comic Sans MS"/>
          <w:sz w:val="20"/>
          <w:szCs w:val="20"/>
        </w:rPr>
        <w:t xml:space="preserve">hours per week, will </w:t>
      </w:r>
      <w:r w:rsidR="003F670F" w:rsidRPr="00365BDC">
        <w:rPr>
          <w:rFonts w:ascii="Comic Sans MS" w:hAnsi="Comic Sans MS"/>
          <w:sz w:val="20"/>
          <w:szCs w:val="20"/>
        </w:rPr>
        <w:t xml:space="preserve">need to pay the current fees established </w:t>
      </w:r>
      <w:r w:rsidRPr="00365BDC">
        <w:rPr>
          <w:rFonts w:ascii="Comic Sans MS" w:hAnsi="Comic Sans MS"/>
          <w:sz w:val="20"/>
          <w:szCs w:val="20"/>
        </w:rPr>
        <w:t xml:space="preserve">by the setting. </w:t>
      </w:r>
    </w:p>
    <w:p w14:paraId="00FB543C" w14:textId="77777777" w:rsidR="001925B4" w:rsidRPr="00365BDC" w:rsidRDefault="00A42CA1" w:rsidP="001925B4">
      <w:pPr>
        <w:spacing w:line="276" w:lineRule="auto"/>
        <w:rPr>
          <w:rFonts w:ascii="Comic Sans MS" w:eastAsia="Calibri" w:hAnsi="Comic Sans MS"/>
          <w:b/>
          <w:sz w:val="20"/>
          <w:szCs w:val="20"/>
          <w:lang w:eastAsia="en-US"/>
        </w:rPr>
      </w:pPr>
      <w:r w:rsidRPr="00365BDC">
        <w:rPr>
          <w:rFonts w:ascii="Comic Sans MS" w:hAnsi="Comic Sans MS"/>
          <w:b/>
          <w:sz w:val="20"/>
          <w:szCs w:val="20"/>
        </w:rPr>
        <w:t>Procedure:</w:t>
      </w:r>
    </w:p>
    <w:p w14:paraId="00FB543D" w14:textId="291C6010" w:rsidR="001925B4" w:rsidRDefault="001925B4" w:rsidP="001925B4">
      <w:pPr>
        <w:numPr>
          <w:ilvl w:val="0"/>
          <w:numId w:val="2"/>
        </w:numPr>
        <w:spacing w:line="276" w:lineRule="auto"/>
        <w:rPr>
          <w:rFonts w:ascii="Comic Sans MS" w:eastAsia="Calibri" w:hAnsi="Comic Sans MS"/>
          <w:sz w:val="20"/>
          <w:szCs w:val="20"/>
          <w:lang w:eastAsia="en-US"/>
        </w:rPr>
      </w:pPr>
      <w:r w:rsidRPr="00365BDC">
        <w:rPr>
          <w:rFonts w:ascii="Comic Sans MS" w:eastAsia="Calibri" w:hAnsi="Comic Sans MS"/>
          <w:sz w:val="20"/>
          <w:szCs w:val="20"/>
          <w:lang w:eastAsia="en-US"/>
        </w:rPr>
        <w:t xml:space="preserve">Fees are due on </w:t>
      </w:r>
      <w:r w:rsidR="0028234C">
        <w:rPr>
          <w:rFonts w:ascii="Comic Sans MS" w:eastAsia="Calibri" w:hAnsi="Comic Sans MS"/>
          <w:sz w:val="20"/>
          <w:szCs w:val="20"/>
          <w:lang w:eastAsia="en-US"/>
        </w:rPr>
        <w:t xml:space="preserve">or before </w:t>
      </w:r>
      <w:r w:rsidRPr="00365BDC">
        <w:rPr>
          <w:rFonts w:ascii="Comic Sans MS" w:eastAsia="Calibri" w:hAnsi="Comic Sans MS"/>
          <w:sz w:val="20"/>
          <w:szCs w:val="20"/>
          <w:lang w:eastAsia="en-US"/>
        </w:rPr>
        <w:t>the 1</w:t>
      </w:r>
      <w:r w:rsidRPr="00365BDC">
        <w:rPr>
          <w:rFonts w:ascii="Comic Sans MS" w:eastAsia="Calibri" w:hAnsi="Comic Sans MS"/>
          <w:sz w:val="20"/>
          <w:szCs w:val="20"/>
          <w:vertAlign w:val="superscript"/>
          <w:lang w:eastAsia="en-US"/>
        </w:rPr>
        <w:t>st</w:t>
      </w:r>
      <w:r w:rsidR="007E7290" w:rsidRPr="00365BDC">
        <w:rPr>
          <w:rFonts w:ascii="Comic Sans MS" w:eastAsia="Calibri" w:hAnsi="Comic Sans MS"/>
          <w:sz w:val="20"/>
          <w:szCs w:val="20"/>
          <w:lang w:eastAsia="en-US"/>
        </w:rPr>
        <w:t xml:space="preserve"> of each month in advance</w:t>
      </w:r>
      <w:r w:rsidRPr="00365BDC">
        <w:rPr>
          <w:rFonts w:ascii="Comic Sans MS" w:eastAsia="Calibri" w:hAnsi="Comic Sans MS"/>
          <w:sz w:val="20"/>
          <w:szCs w:val="20"/>
          <w:lang w:eastAsia="en-US"/>
        </w:rPr>
        <w:t xml:space="preserve">. </w:t>
      </w:r>
      <w:r w:rsidR="005F0A39" w:rsidRPr="00365BDC">
        <w:rPr>
          <w:rFonts w:ascii="Comic Sans MS" w:eastAsia="Calibri" w:hAnsi="Comic Sans MS"/>
          <w:sz w:val="20"/>
          <w:szCs w:val="20"/>
          <w:lang w:eastAsia="en-US"/>
        </w:rPr>
        <w:t xml:space="preserve">(There is the option to </w:t>
      </w:r>
      <w:r w:rsidR="003F670F" w:rsidRPr="00365BDC">
        <w:rPr>
          <w:rFonts w:ascii="Comic Sans MS" w:eastAsia="Calibri" w:hAnsi="Comic Sans MS"/>
          <w:sz w:val="20"/>
          <w:szCs w:val="20"/>
          <w:lang w:eastAsia="en-US"/>
        </w:rPr>
        <w:t xml:space="preserve">pay </w:t>
      </w:r>
      <w:r w:rsidR="005F0A39" w:rsidRPr="00365BDC">
        <w:rPr>
          <w:rFonts w:ascii="Comic Sans MS" w:eastAsia="Calibri" w:hAnsi="Comic Sans MS"/>
          <w:sz w:val="20"/>
          <w:szCs w:val="20"/>
          <w:lang w:eastAsia="en-US"/>
        </w:rPr>
        <w:t>weekly before the Monday of each week if parents prefer</w:t>
      </w:r>
      <w:r w:rsidR="003F670F" w:rsidRPr="00365BDC">
        <w:rPr>
          <w:rFonts w:ascii="Comic Sans MS" w:eastAsia="Calibri" w:hAnsi="Comic Sans MS"/>
          <w:sz w:val="20"/>
          <w:szCs w:val="20"/>
          <w:lang w:eastAsia="en-US"/>
        </w:rPr>
        <w:t>.  Parents</w:t>
      </w:r>
      <w:r w:rsidR="00AD7E7F">
        <w:rPr>
          <w:rFonts w:ascii="Comic Sans MS" w:eastAsia="Calibri" w:hAnsi="Comic Sans MS"/>
          <w:sz w:val="20"/>
          <w:szCs w:val="20"/>
          <w:lang w:eastAsia="en-US"/>
        </w:rPr>
        <w:t>/carers</w:t>
      </w:r>
      <w:r w:rsidR="003F670F" w:rsidRPr="00365BDC">
        <w:rPr>
          <w:rFonts w:ascii="Comic Sans MS" w:eastAsia="Calibri" w:hAnsi="Comic Sans MS"/>
          <w:sz w:val="20"/>
          <w:szCs w:val="20"/>
          <w:lang w:eastAsia="en-US"/>
        </w:rPr>
        <w:t xml:space="preserve"> must discuss such arrangements with the </w:t>
      </w:r>
      <w:r w:rsidR="005F0A39" w:rsidRPr="00365BDC">
        <w:rPr>
          <w:rFonts w:ascii="Comic Sans MS" w:eastAsia="Calibri" w:hAnsi="Comic Sans MS"/>
          <w:sz w:val="20"/>
          <w:szCs w:val="20"/>
          <w:lang w:eastAsia="en-US"/>
        </w:rPr>
        <w:t>manager.</w:t>
      </w:r>
      <w:r w:rsidR="00AD7E7F">
        <w:rPr>
          <w:rFonts w:ascii="Comic Sans MS" w:eastAsia="Calibri" w:hAnsi="Comic Sans MS"/>
          <w:sz w:val="20"/>
          <w:szCs w:val="20"/>
          <w:lang w:eastAsia="en-US"/>
        </w:rPr>
        <w:t>)</w:t>
      </w:r>
      <w:r w:rsidR="005F0A39" w:rsidRPr="00365BDC">
        <w:rPr>
          <w:rFonts w:ascii="Comic Sans MS" w:eastAsia="Calibri" w:hAnsi="Comic Sans MS"/>
          <w:sz w:val="20"/>
          <w:szCs w:val="20"/>
          <w:lang w:eastAsia="en-US"/>
        </w:rPr>
        <w:t xml:space="preserve"> </w:t>
      </w:r>
      <w:r w:rsidRPr="00365BDC">
        <w:rPr>
          <w:rFonts w:ascii="Comic Sans MS" w:eastAsia="Calibri" w:hAnsi="Comic Sans MS"/>
          <w:sz w:val="20"/>
          <w:szCs w:val="20"/>
          <w:lang w:eastAsia="en-US"/>
        </w:rPr>
        <w:t>Fees are charged as per the current ‘Preschool and Nursery Fees’ schedule, which can be found on the website</w:t>
      </w:r>
      <w:r w:rsidR="00DB50BD">
        <w:rPr>
          <w:rFonts w:ascii="Comic Sans MS" w:eastAsia="Calibri" w:hAnsi="Comic Sans MS"/>
          <w:sz w:val="20"/>
          <w:szCs w:val="20"/>
          <w:lang w:eastAsia="en-US"/>
        </w:rPr>
        <w:t>.</w:t>
      </w:r>
      <w:r w:rsidRPr="00365BDC">
        <w:rPr>
          <w:rFonts w:ascii="Comic Sans MS" w:eastAsia="Calibri" w:hAnsi="Comic Sans MS"/>
          <w:sz w:val="20"/>
          <w:szCs w:val="20"/>
          <w:lang w:eastAsia="en-US"/>
        </w:rPr>
        <w:t xml:space="preserve"> (Copies available upon request)</w:t>
      </w:r>
      <w:r w:rsidR="0028234C">
        <w:rPr>
          <w:rFonts w:ascii="Comic Sans MS" w:eastAsia="Calibri" w:hAnsi="Comic Sans MS"/>
          <w:sz w:val="20"/>
          <w:szCs w:val="20"/>
          <w:lang w:eastAsia="en-US"/>
        </w:rPr>
        <w:t xml:space="preserve"> </w:t>
      </w:r>
    </w:p>
    <w:p w14:paraId="00FB543E" w14:textId="6A8BEE66" w:rsidR="0028234C" w:rsidRPr="00365BDC" w:rsidRDefault="0028234C" w:rsidP="001925B4">
      <w:pPr>
        <w:numPr>
          <w:ilvl w:val="0"/>
          <w:numId w:val="2"/>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Childcare Vouchers must be credited into our bank account by the 15</w:t>
      </w:r>
      <w:r w:rsidRPr="0028234C">
        <w:rPr>
          <w:rFonts w:ascii="Comic Sans MS" w:eastAsia="Calibri" w:hAnsi="Comic Sans MS"/>
          <w:sz w:val="20"/>
          <w:szCs w:val="20"/>
          <w:vertAlign w:val="superscript"/>
          <w:lang w:eastAsia="en-US"/>
        </w:rPr>
        <w:t>th</w:t>
      </w:r>
      <w:r>
        <w:rPr>
          <w:rFonts w:ascii="Comic Sans MS" w:eastAsia="Calibri" w:hAnsi="Comic Sans MS"/>
          <w:sz w:val="20"/>
          <w:szCs w:val="20"/>
          <w:lang w:eastAsia="en-US"/>
        </w:rPr>
        <w:t xml:space="preserve"> of the preceding </w:t>
      </w:r>
      <w:r w:rsidR="00454E87">
        <w:rPr>
          <w:rFonts w:ascii="Comic Sans MS" w:eastAsia="Calibri" w:hAnsi="Comic Sans MS"/>
          <w:sz w:val="20"/>
          <w:szCs w:val="20"/>
          <w:lang w:eastAsia="en-US"/>
        </w:rPr>
        <w:t>month,</w:t>
      </w:r>
      <w:r>
        <w:rPr>
          <w:rFonts w:ascii="Comic Sans MS" w:eastAsia="Calibri" w:hAnsi="Comic Sans MS"/>
          <w:sz w:val="20"/>
          <w:szCs w:val="20"/>
          <w:lang w:eastAsia="en-US"/>
        </w:rPr>
        <w:t xml:space="preserve"> and </w:t>
      </w:r>
      <w:r w:rsidR="00AD7E7F">
        <w:rPr>
          <w:rFonts w:ascii="Comic Sans MS" w:eastAsia="Calibri" w:hAnsi="Comic Sans MS"/>
          <w:sz w:val="20"/>
          <w:szCs w:val="20"/>
          <w:lang w:eastAsia="en-US"/>
        </w:rPr>
        <w:t xml:space="preserve">it </w:t>
      </w:r>
      <w:r>
        <w:rPr>
          <w:rFonts w:ascii="Comic Sans MS" w:eastAsia="Calibri" w:hAnsi="Comic Sans MS"/>
          <w:sz w:val="20"/>
          <w:szCs w:val="20"/>
          <w:lang w:eastAsia="en-US"/>
        </w:rPr>
        <w:t xml:space="preserve">is the </w:t>
      </w:r>
      <w:r w:rsidR="00AD7E7F">
        <w:rPr>
          <w:rFonts w:ascii="Comic Sans MS" w:eastAsia="Calibri" w:hAnsi="Comic Sans MS"/>
          <w:sz w:val="20"/>
          <w:szCs w:val="20"/>
          <w:lang w:eastAsia="en-US"/>
        </w:rPr>
        <w:t>r</w:t>
      </w:r>
      <w:r>
        <w:rPr>
          <w:rFonts w:ascii="Comic Sans MS" w:eastAsia="Calibri" w:hAnsi="Comic Sans MS"/>
          <w:sz w:val="20"/>
          <w:szCs w:val="20"/>
          <w:lang w:eastAsia="en-US"/>
        </w:rPr>
        <w:t xml:space="preserve">esponsibility </w:t>
      </w:r>
      <w:r w:rsidR="00AD7E7F">
        <w:rPr>
          <w:rFonts w:ascii="Comic Sans MS" w:eastAsia="Calibri" w:hAnsi="Comic Sans MS"/>
          <w:sz w:val="20"/>
          <w:szCs w:val="20"/>
          <w:lang w:eastAsia="en-US"/>
        </w:rPr>
        <w:t xml:space="preserve">of the parent/carer </w:t>
      </w:r>
      <w:r>
        <w:rPr>
          <w:rFonts w:ascii="Comic Sans MS" w:eastAsia="Calibri" w:hAnsi="Comic Sans MS"/>
          <w:sz w:val="20"/>
          <w:szCs w:val="20"/>
          <w:lang w:eastAsia="en-US"/>
        </w:rPr>
        <w:t>to ensure this is the case.</w:t>
      </w:r>
    </w:p>
    <w:p w14:paraId="00FB543F" w14:textId="2A3C87B4" w:rsidR="002B11B6" w:rsidRPr="00365BDC" w:rsidRDefault="00AD7E7F" w:rsidP="001925B4">
      <w:pPr>
        <w:numPr>
          <w:ilvl w:val="0"/>
          <w:numId w:val="2"/>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It is preferred that parents/carers </w:t>
      </w:r>
      <w:r w:rsidR="001925B4" w:rsidRPr="00365BDC">
        <w:rPr>
          <w:rFonts w:ascii="Comic Sans MS" w:eastAsia="Calibri" w:hAnsi="Comic Sans MS"/>
          <w:sz w:val="20"/>
          <w:szCs w:val="20"/>
          <w:lang w:eastAsia="en-US"/>
        </w:rPr>
        <w:t>pay fees by bank transfer (BACS)</w:t>
      </w:r>
      <w:r w:rsidR="0028234C">
        <w:rPr>
          <w:rFonts w:ascii="Comic Sans MS" w:eastAsia="Calibri" w:hAnsi="Comic Sans MS"/>
          <w:sz w:val="20"/>
          <w:szCs w:val="20"/>
          <w:lang w:eastAsia="en-US"/>
        </w:rPr>
        <w:t xml:space="preserve">.  If </w:t>
      </w:r>
      <w:r>
        <w:rPr>
          <w:rFonts w:ascii="Comic Sans MS" w:eastAsia="Calibri" w:hAnsi="Comic Sans MS"/>
          <w:sz w:val="20"/>
          <w:szCs w:val="20"/>
          <w:lang w:eastAsia="en-US"/>
        </w:rPr>
        <w:t>fees are paid</w:t>
      </w:r>
      <w:r w:rsidR="0028234C">
        <w:rPr>
          <w:rFonts w:ascii="Comic Sans MS" w:eastAsia="Calibri" w:hAnsi="Comic Sans MS"/>
          <w:sz w:val="20"/>
          <w:szCs w:val="20"/>
          <w:lang w:eastAsia="en-US"/>
        </w:rPr>
        <w:t xml:space="preserve"> by </w:t>
      </w:r>
      <w:r w:rsidR="001925B4" w:rsidRPr="00365BDC">
        <w:rPr>
          <w:rFonts w:ascii="Comic Sans MS" w:eastAsia="Calibri" w:hAnsi="Comic Sans MS"/>
          <w:sz w:val="20"/>
          <w:szCs w:val="20"/>
          <w:lang w:eastAsia="en-US"/>
        </w:rPr>
        <w:t xml:space="preserve">cash or </w:t>
      </w:r>
      <w:r w:rsidR="00454E87" w:rsidRPr="00365BDC">
        <w:rPr>
          <w:rFonts w:ascii="Comic Sans MS" w:eastAsia="Calibri" w:hAnsi="Comic Sans MS"/>
          <w:sz w:val="20"/>
          <w:szCs w:val="20"/>
          <w:lang w:eastAsia="en-US"/>
        </w:rPr>
        <w:t>cheque,</w:t>
      </w:r>
      <w:r w:rsidR="0028234C">
        <w:rPr>
          <w:rFonts w:ascii="Comic Sans MS" w:eastAsia="Calibri" w:hAnsi="Comic Sans MS"/>
          <w:sz w:val="20"/>
          <w:szCs w:val="20"/>
          <w:lang w:eastAsia="en-US"/>
        </w:rPr>
        <w:t xml:space="preserve"> there is a £5.00 surcharge for banking and administration fee. A £20.00 surcharge will be applied to cover bank charges for any returned cheques.</w:t>
      </w:r>
      <w:r w:rsidR="001925B4" w:rsidRPr="00365BDC">
        <w:rPr>
          <w:rFonts w:ascii="Comic Sans MS" w:eastAsia="Calibri" w:hAnsi="Comic Sans MS"/>
          <w:sz w:val="20"/>
          <w:szCs w:val="20"/>
          <w:lang w:eastAsia="en-US"/>
        </w:rPr>
        <w:t xml:space="preserve"> </w:t>
      </w:r>
      <w:r w:rsidR="002B11B6" w:rsidRPr="00365BDC">
        <w:rPr>
          <w:rFonts w:ascii="Comic Sans MS" w:eastAsia="Calibri" w:hAnsi="Comic Sans MS"/>
          <w:sz w:val="20"/>
          <w:szCs w:val="20"/>
          <w:lang w:eastAsia="en-US"/>
        </w:rPr>
        <w:t xml:space="preserve"> </w:t>
      </w:r>
    </w:p>
    <w:p w14:paraId="00FB5440" w14:textId="0046510A" w:rsidR="001925B4" w:rsidRPr="00365BDC" w:rsidRDefault="0028234C" w:rsidP="000955C4">
      <w:pPr>
        <w:spacing w:line="276" w:lineRule="auto"/>
        <w:ind w:left="360"/>
        <w:rPr>
          <w:rFonts w:ascii="Comic Sans MS" w:eastAsia="Calibri" w:hAnsi="Comic Sans MS"/>
          <w:sz w:val="20"/>
          <w:szCs w:val="20"/>
          <w:lang w:eastAsia="en-US"/>
        </w:rPr>
      </w:pPr>
      <w:r>
        <w:rPr>
          <w:rFonts w:ascii="Comic Sans MS" w:eastAsia="Calibri" w:hAnsi="Comic Sans MS"/>
          <w:b/>
          <w:sz w:val="20"/>
          <w:szCs w:val="20"/>
          <w:lang w:eastAsia="en-US"/>
        </w:rPr>
        <w:t xml:space="preserve">Our bank details are as follows: </w:t>
      </w:r>
      <w:r w:rsidR="001925B4" w:rsidRPr="00365BDC">
        <w:rPr>
          <w:rFonts w:ascii="Comic Sans MS" w:eastAsia="Calibri" w:hAnsi="Comic Sans MS"/>
          <w:b/>
          <w:sz w:val="20"/>
          <w:szCs w:val="20"/>
          <w:lang w:eastAsia="en-US"/>
        </w:rPr>
        <w:t>Sort code: 60-04-16, Account number:</w:t>
      </w:r>
      <w:r w:rsidR="00454E87">
        <w:rPr>
          <w:rFonts w:ascii="Comic Sans MS" w:eastAsia="Calibri" w:hAnsi="Comic Sans MS"/>
          <w:b/>
          <w:sz w:val="20"/>
          <w:szCs w:val="20"/>
          <w:lang w:eastAsia="en-US"/>
        </w:rPr>
        <w:t xml:space="preserve">91993776 </w:t>
      </w:r>
      <w:r w:rsidR="00454E87" w:rsidRPr="00365BDC">
        <w:rPr>
          <w:rFonts w:ascii="Comic Sans MS" w:eastAsia="Calibri" w:hAnsi="Comic Sans MS"/>
          <w:b/>
          <w:sz w:val="20"/>
          <w:szCs w:val="20"/>
          <w:lang w:eastAsia="en-US"/>
        </w:rPr>
        <w:t>Cheques</w:t>
      </w:r>
      <w:r w:rsidR="001925B4" w:rsidRPr="00365BDC">
        <w:rPr>
          <w:rFonts w:ascii="Comic Sans MS" w:eastAsia="Calibri" w:hAnsi="Comic Sans MS"/>
          <w:sz w:val="20"/>
          <w:szCs w:val="20"/>
          <w:lang w:eastAsia="en-US"/>
        </w:rPr>
        <w:t xml:space="preserve"> are to be made payable to </w:t>
      </w:r>
      <w:r w:rsidR="00AD7E7F">
        <w:rPr>
          <w:rFonts w:ascii="Comic Sans MS" w:eastAsia="Calibri" w:hAnsi="Comic Sans MS"/>
          <w:sz w:val="20"/>
          <w:szCs w:val="20"/>
          <w:lang w:eastAsia="en-US"/>
        </w:rPr>
        <w:t>‘</w:t>
      </w:r>
      <w:r w:rsidR="001925B4" w:rsidRPr="00365BDC">
        <w:rPr>
          <w:rFonts w:ascii="Comic Sans MS" w:eastAsia="Calibri" w:hAnsi="Comic Sans MS"/>
          <w:sz w:val="20"/>
          <w:szCs w:val="20"/>
          <w:lang w:eastAsia="en-US"/>
        </w:rPr>
        <w:t>Guildhall Feoffment Pre-School</w:t>
      </w:r>
      <w:r w:rsidR="007E7290" w:rsidRPr="00365BDC">
        <w:rPr>
          <w:rFonts w:ascii="Comic Sans MS" w:eastAsia="Calibri" w:hAnsi="Comic Sans MS"/>
          <w:sz w:val="20"/>
          <w:szCs w:val="20"/>
          <w:lang w:eastAsia="en-US"/>
        </w:rPr>
        <w:t xml:space="preserve"> &amp; Nursery</w:t>
      </w:r>
      <w:r w:rsidR="00AD7E7F">
        <w:rPr>
          <w:rFonts w:ascii="Comic Sans MS" w:eastAsia="Calibri" w:hAnsi="Comic Sans MS"/>
          <w:sz w:val="20"/>
          <w:szCs w:val="20"/>
          <w:lang w:eastAsia="en-US"/>
        </w:rPr>
        <w:t>’</w:t>
      </w:r>
      <w:r w:rsidR="001925B4" w:rsidRPr="00365BDC">
        <w:rPr>
          <w:rFonts w:ascii="Comic Sans MS" w:eastAsia="Calibri" w:hAnsi="Comic Sans MS"/>
          <w:sz w:val="20"/>
          <w:szCs w:val="20"/>
          <w:lang w:eastAsia="en-US"/>
        </w:rPr>
        <w:t xml:space="preserve">. Vouchers are also acceptable as full or part payment against fees. Please ask for our registration number as we are already registered with </w:t>
      </w:r>
      <w:r w:rsidR="002B11B6" w:rsidRPr="00365BDC">
        <w:rPr>
          <w:rFonts w:ascii="Comic Sans MS" w:eastAsia="Calibri" w:hAnsi="Comic Sans MS"/>
          <w:sz w:val="20"/>
          <w:szCs w:val="20"/>
          <w:lang w:eastAsia="en-US"/>
        </w:rPr>
        <w:t>c</w:t>
      </w:r>
      <w:r w:rsidR="001925B4" w:rsidRPr="00365BDC">
        <w:rPr>
          <w:rFonts w:ascii="Comic Sans MS" w:eastAsia="Calibri" w:hAnsi="Comic Sans MS"/>
          <w:sz w:val="20"/>
          <w:szCs w:val="20"/>
          <w:lang w:eastAsia="en-US"/>
        </w:rPr>
        <w:t xml:space="preserve">ompanies who deal with this. </w:t>
      </w:r>
    </w:p>
    <w:p w14:paraId="00FB5441" w14:textId="2F5F9D4E" w:rsidR="001925B4" w:rsidRPr="00365BDC" w:rsidRDefault="00454E87" w:rsidP="007E7290">
      <w:pPr>
        <w:spacing w:line="276" w:lineRule="auto"/>
        <w:rPr>
          <w:rFonts w:ascii="Comic Sans MS" w:eastAsia="Calibri" w:hAnsi="Comic Sans MS"/>
          <w:b/>
          <w:sz w:val="20"/>
          <w:szCs w:val="20"/>
          <w:lang w:eastAsia="en-US"/>
        </w:rPr>
      </w:pPr>
      <w:r w:rsidRPr="00365BDC">
        <w:rPr>
          <w:rFonts w:ascii="Comic Sans MS" w:eastAsia="Calibri" w:hAnsi="Comic Sans MS"/>
          <w:b/>
          <w:sz w:val="20"/>
          <w:szCs w:val="20"/>
          <w:lang w:eastAsia="en-US"/>
        </w:rPr>
        <w:t>Non-payment</w:t>
      </w:r>
      <w:r w:rsidR="007E7290" w:rsidRPr="00365BDC">
        <w:rPr>
          <w:rFonts w:ascii="Comic Sans MS" w:eastAsia="Calibri" w:hAnsi="Comic Sans MS"/>
          <w:b/>
          <w:sz w:val="20"/>
          <w:szCs w:val="20"/>
          <w:lang w:eastAsia="en-US"/>
        </w:rPr>
        <w:t>:</w:t>
      </w:r>
    </w:p>
    <w:p w14:paraId="00FB5442" w14:textId="08605524" w:rsidR="001925B4" w:rsidRPr="00365BDC" w:rsidRDefault="001925B4" w:rsidP="001925B4">
      <w:pPr>
        <w:numPr>
          <w:ilvl w:val="0"/>
          <w:numId w:val="2"/>
        </w:numPr>
        <w:spacing w:line="276" w:lineRule="auto"/>
        <w:rPr>
          <w:rFonts w:ascii="Comic Sans MS" w:eastAsia="Calibri" w:hAnsi="Comic Sans MS"/>
          <w:sz w:val="20"/>
          <w:szCs w:val="20"/>
          <w:lang w:eastAsia="en-US"/>
        </w:rPr>
      </w:pPr>
      <w:r w:rsidRPr="00365BDC">
        <w:rPr>
          <w:rFonts w:ascii="Comic Sans MS" w:eastAsia="Calibri" w:hAnsi="Comic Sans MS"/>
          <w:sz w:val="20"/>
          <w:szCs w:val="20"/>
          <w:lang w:eastAsia="en-US"/>
        </w:rPr>
        <w:t xml:space="preserve">Overdue fees will be challenged, by the administrator who will ask for payment </w:t>
      </w:r>
      <w:r w:rsidR="0028234C">
        <w:rPr>
          <w:rFonts w:ascii="Comic Sans MS" w:eastAsia="Calibri" w:hAnsi="Comic Sans MS"/>
          <w:sz w:val="20"/>
          <w:szCs w:val="20"/>
          <w:lang w:eastAsia="en-US"/>
        </w:rPr>
        <w:t>on the first of the month</w:t>
      </w:r>
      <w:r w:rsidRPr="00365BDC">
        <w:rPr>
          <w:rFonts w:ascii="Comic Sans MS" w:eastAsia="Calibri" w:hAnsi="Comic Sans MS"/>
          <w:sz w:val="20"/>
          <w:szCs w:val="20"/>
          <w:lang w:eastAsia="en-US"/>
        </w:rPr>
        <w:t xml:space="preserve">. </w:t>
      </w:r>
      <w:r w:rsidR="003725B8">
        <w:rPr>
          <w:rFonts w:ascii="Comic Sans MS" w:eastAsia="Calibri" w:hAnsi="Comic Sans MS"/>
          <w:sz w:val="20"/>
          <w:szCs w:val="20"/>
          <w:lang w:eastAsia="en-US"/>
        </w:rPr>
        <w:t>If payment has not been received on the 1</w:t>
      </w:r>
      <w:r w:rsidR="003725B8" w:rsidRPr="003725B8">
        <w:rPr>
          <w:rFonts w:ascii="Comic Sans MS" w:eastAsia="Calibri" w:hAnsi="Comic Sans MS"/>
          <w:sz w:val="20"/>
          <w:szCs w:val="20"/>
          <w:vertAlign w:val="superscript"/>
          <w:lang w:eastAsia="en-US"/>
        </w:rPr>
        <w:t>st</w:t>
      </w:r>
      <w:r w:rsidR="003725B8">
        <w:rPr>
          <w:rFonts w:ascii="Comic Sans MS" w:eastAsia="Calibri" w:hAnsi="Comic Sans MS"/>
          <w:sz w:val="20"/>
          <w:szCs w:val="20"/>
          <w:lang w:eastAsia="en-US"/>
        </w:rPr>
        <w:t>, a</w:t>
      </w:r>
      <w:r w:rsidR="000226B1">
        <w:rPr>
          <w:rFonts w:ascii="Comic Sans MS" w:eastAsia="Calibri" w:hAnsi="Comic Sans MS"/>
          <w:sz w:val="20"/>
          <w:szCs w:val="20"/>
          <w:lang w:eastAsia="en-US"/>
        </w:rPr>
        <w:t xml:space="preserve"> follow up email is sent out</w:t>
      </w:r>
      <w:r w:rsidR="00F60EBC">
        <w:rPr>
          <w:rFonts w:ascii="Comic Sans MS" w:eastAsia="Calibri" w:hAnsi="Comic Sans MS"/>
          <w:sz w:val="20"/>
          <w:szCs w:val="20"/>
          <w:lang w:eastAsia="en-US"/>
        </w:rPr>
        <w:t>.  If there is still no payment made a</w:t>
      </w:r>
      <w:r w:rsidR="00AD7E7F">
        <w:rPr>
          <w:rFonts w:ascii="Comic Sans MS" w:eastAsia="Calibri" w:hAnsi="Comic Sans MS"/>
          <w:sz w:val="20"/>
          <w:szCs w:val="20"/>
          <w:lang w:eastAsia="en-US"/>
        </w:rPr>
        <w:t xml:space="preserve"> telephone call is made to request that the invoice is paid that day.  If it is not paid by the end of the that day a</w:t>
      </w:r>
      <w:r w:rsidR="003725B8">
        <w:rPr>
          <w:rFonts w:ascii="Comic Sans MS" w:eastAsia="Calibri" w:hAnsi="Comic Sans MS"/>
          <w:sz w:val="20"/>
          <w:szCs w:val="20"/>
          <w:lang w:eastAsia="en-US"/>
        </w:rPr>
        <w:t xml:space="preserve"> £25.00 surcharge will be added to the bill.  </w:t>
      </w:r>
      <w:r w:rsidRPr="00365BDC">
        <w:rPr>
          <w:rFonts w:ascii="Comic Sans MS" w:eastAsia="Calibri" w:hAnsi="Comic Sans MS"/>
          <w:sz w:val="20"/>
          <w:szCs w:val="20"/>
          <w:lang w:eastAsia="en-US"/>
        </w:rPr>
        <w:t>If your child’s fees are</w:t>
      </w:r>
      <w:r w:rsidR="003725B8">
        <w:rPr>
          <w:rFonts w:ascii="Comic Sans MS" w:eastAsia="Calibri" w:hAnsi="Comic Sans MS"/>
          <w:sz w:val="20"/>
          <w:szCs w:val="20"/>
          <w:lang w:eastAsia="en-US"/>
        </w:rPr>
        <w:t xml:space="preserve"> still</w:t>
      </w:r>
      <w:r w:rsidRPr="00365BDC">
        <w:rPr>
          <w:rFonts w:ascii="Comic Sans MS" w:eastAsia="Calibri" w:hAnsi="Comic Sans MS"/>
          <w:sz w:val="20"/>
          <w:szCs w:val="20"/>
          <w:lang w:eastAsia="en-US"/>
        </w:rPr>
        <w:t xml:space="preserve"> not paid within </w:t>
      </w:r>
      <w:r w:rsidR="00AD7E7F">
        <w:rPr>
          <w:rFonts w:ascii="Comic Sans MS" w:eastAsia="Calibri" w:hAnsi="Comic Sans MS"/>
          <w:sz w:val="20"/>
          <w:szCs w:val="20"/>
          <w:lang w:eastAsia="en-US"/>
        </w:rPr>
        <w:t xml:space="preserve">5 working days, </w:t>
      </w:r>
      <w:r w:rsidR="0028234C">
        <w:rPr>
          <w:rFonts w:ascii="Comic Sans MS" w:eastAsia="Calibri" w:hAnsi="Comic Sans MS"/>
          <w:sz w:val="20"/>
          <w:szCs w:val="20"/>
          <w:lang w:eastAsia="en-US"/>
        </w:rPr>
        <w:t xml:space="preserve">your child’s place will be </w:t>
      </w:r>
      <w:r w:rsidR="00454E87">
        <w:rPr>
          <w:rFonts w:ascii="Comic Sans MS" w:eastAsia="Calibri" w:hAnsi="Comic Sans MS"/>
          <w:sz w:val="20"/>
          <w:szCs w:val="20"/>
          <w:lang w:eastAsia="en-US"/>
        </w:rPr>
        <w:t>terminated,</w:t>
      </w:r>
      <w:r w:rsidR="003725B8">
        <w:rPr>
          <w:rFonts w:ascii="Comic Sans MS" w:eastAsia="Calibri" w:hAnsi="Comic Sans MS"/>
          <w:sz w:val="20"/>
          <w:szCs w:val="20"/>
          <w:lang w:eastAsia="en-US"/>
        </w:rPr>
        <w:t xml:space="preserve"> and your child will lose their place</w:t>
      </w:r>
      <w:r w:rsidRPr="00365BDC">
        <w:rPr>
          <w:rFonts w:ascii="Comic Sans MS" w:eastAsia="Calibri" w:hAnsi="Comic Sans MS"/>
          <w:sz w:val="20"/>
          <w:szCs w:val="20"/>
          <w:lang w:eastAsia="en-US"/>
        </w:rPr>
        <w:t xml:space="preserve">. You will remain responsible for the unpaid fees. </w:t>
      </w:r>
    </w:p>
    <w:p w14:paraId="00FB5443" w14:textId="77777777" w:rsidR="005F0A39" w:rsidRPr="00365BDC" w:rsidRDefault="001925B4" w:rsidP="009652C0">
      <w:pPr>
        <w:numPr>
          <w:ilvl w:val="0"/>
          <w:numId w:val="2"/>
        </w:numPr>
        <w:spacing w:line="276" w:lineRule="auto"/>
        <w:rPr>
          <w:rFonts w:ascii="Comic Sans MS" w:eastAsia="Calibri" w:hAnsi="Comic Sans MS"/>
          <w:sz w:val="20"/>
          <w:szCs w:val="20"/>
          <w:lang w:eastAsia="en-US"/>
        </w:rPr>
      </w:pPr>
      <w:r w:rsidRPr="00365BDC">
        <w:rPr>
          <w:rFonts w:ascii="Comic Sans MS" w:eastAsia="Calibri" w:hAnsi="Comic Sans MS"/>
          <w:sz w:val="20"/>
          <w:szCs w:val="20"/>
          <w:lang w:eastAsia="en-US"/>
        </w:rPr>
        <w:t xml:space="preserve">If you are </w:t>
      </w:r>
      <w:r w:rsidR="002B11B6" w:rsidRPr="00365BDC">
        <w:rPr>
          <w:rFonts w:ascii="Comic Sans MS" w:eastAsia="Calibri" w:hAnsi="Comic Sans MS"/>
          <w:sz w:val="20"/>
          <w:szCs w:val="20"/>
          <w:lang w:eastAsia="en-US"/>
        </w:rPr>
        <w:t>in financial difficulties regarding payment of fees you must co</w:t>
      </w:r>
      <w:r w:rsidRPr="00365BDC">
        <w:rPr>
          <w:rFonts w:ascii="Comic Sans MS" w:eastAsia="Calibri" w:hAnsi="Comic Sans MS"/>
          <w:sz w:val="20"/>
          <w:szCs w:val="20"/>
          <w:lang w:eastAsia="en-US"/>
        </w:rPr>
        <w:t>ntact the manager as soon as possible to discuss the options available to you.</w:t>
      </w:r>
    </w:p>
    <w:p w14:paraId="00FB5444" w14:textId="77777777" w:rsidR="005F0A39" w:rsidRPr="00365BDC" w:rsidRDefault="005F0A39" w:rsidP="005F0A39">
      <w:pPr>
        <w:spacing w:line="276" w:lineRule="auto"/>
        <w:rPr>
          <w:rFonts w:ascii="Comic Sans MS" w:eastAsia="Calibri" w:hAnsi="Comic Sans MS"/>
          <w:b/>
          <w:sz w:val="20"/>
          <w:szCs w:val="20"/>
          <w:lang w:eastAsia="en-US"/>
        </w:rPr>
      </w:pPr>
      <w:r w:rsidRPr="00365BDC">
        <w:rPr>
          <w:rFonts w:ascii="Comic Sans MS" w:eastAsia="Calibri" w:hAnsi="Comic Sans MS"/>
          <w:b/>
          <w:sz w:val="20"/>
          <w:szCs w:val="20"/>
          <w:lang w:eastAsia="en-US"/>
        </w:rPr>
        <w:t>Additional sessions:</w:t>
      </w:r>
    </w:p>
    <w:p w14:paraId="00FB5445" w14:textId="2ECBA198" w:rsidR="007E7290" w:rsidRPr="00365BDC" w:rsidRDefault="005F0A39" w:rsidP="00D40760">
      <w:pPr>
        <w:pStyle w:val="ListParagraph"/>
        <w:numPr>
          <w:ilvl w:val="0"/>
          <w:numId w:val="6"/>
        </w:numPr>
        <w:spacing w:line="276" w:lineRule="auto"/>
        <w:rPr>
          <w:rFonts w:ascii="Comic Sans MS" w:eastAsia="Calibri" w:hAnsi="Comic Sans MS"/>
          <w:sz w:val="20"/>
          <w:szCs w:val="20"/>
          <w:lang w:eastAsia="en-US"/>
        </w:rPr>
      </w:pPr>
      <w:r w:rsidRPr="00365BDC">
        <w:rPr>
          <w:rFonts w:ascii="Comic Sans MS" w:eastAsia="Calibri" w:hAnsi="Comic Sans MS"/>
          <w:sz w:val="20"/>
          <w:szCs w:val="20"/>
          <w:lang w:eastAsia="en-US"/>
        </w:rPr>
        <w:t xml:space="preserve">If additional hours are required as </w:t>
      </w:r>
      <w:r w:rsidR="002B11B6" w:rsidRPr="00365BDC">
        <w:rPr>
          <w:rFonts w:ascii="Comic Sans MS" w:eastAsia="Calibri" w:hAnsi="Comic Sans MS"/>
          <w:sz w:val="20"/>
          <w:szCs w:val="20"/>
          <w:lang w:eastAsia="en-US"/>
        </w:rPr>
        <w:t>‘</w:t>
      </w:r>
      <w:r w:rsidRPr="00365BDC">
        <w:rPr>
          <w:rFonts w:ascii="Comic Sans MS" w:eastAsia="Calibri" w:hAnsi="Comic Sans MS"/>
          <w:sz w:val="20"/>
          <w:szCs w:val="20"/>
          <w:lang w:eastAsia="en-US"/>
        </w:rPr>
        <w:t xml:space="preserve">one </w:t>
      </w:r>
      <w:proofErr w:type="gramStart"/>
      <w:r w:rsidR="00454E87" w:rsidRPr="00365BDC">
        <w:rPr>
          <w:rFonts w:ascii="Comic Sans MS" w:eastAsia="Calibri" w:hAnsi="Comic Sans MS"/>
          <w:sz w:val="20"/>
          <w:szCs w:val="20"/>
          <w:lang w:eastAsia="en-US"/>
        </w:rPr>
        <w:t>off’s</w:t>
      </w:r>
      <w:proofErr w:type="gramEnd"/>
      <w:r w:rsidRPr="00365BDC">
        <w:rPr>
          <w:rFonts w:ascii="Comic Sans MS" w:eastAsia="Calibri" w:hAnsi="Comic Sans MS"/>
          <w:sz w:val="20"/>
          <w:szCs w:val="20"/>
          <w:lang w:eastAsia="en-US"/>
        </w:rPr>
        <w:t>, and we have availability,</w:t>
      </w:r>
      <w:r w:rsidR="002B11B6" w:rsidRPr="00365BDC">
        <w:rPr>
          <w:rFonts w:ascii="Comic Sans MS" w:eastAsia="Calibri" w:hAnsi="Comic Sans MS"/>
          <w:sz w:val="20"/>
          <w:szCs w:val="20"/>
          <w:lang w:eastAsia="en-US"/>
        </w:rPr>
        <w:t xml:space="preserve"> these</w:t>
      </w:r>
      <w:r w:rsidRPr="00365BDC">
        <w:rPr>
          <w:rFonts w:ascii="Comic Sans MS" w:eastAsia="Calibri" w:hAnsi="Comic Sans MS"/>
          <w:sz w:val="20"/>
          <w:szCs w:val="20"/>
          <w:lang w:eastAsia="en-US"/>
        </w:rPr>
        <w:t xml:space="preserve"> can be booked and paid for </w:t>
      </w:r>
      <w:r w:rsidR="003725B8">
        <w:rPr>
          <w:rFonts w:ascii="Comic Sans MS" w:eastAsia="Calibri" w:hAnsi="Comic Sans MS"/>
          <w:sz w:val="20"/>
          <w:szCs w:val="20"/>
          <w:lang w:eastAsia="en-US"/>
        </w:rPr>
        <w:t>in the next invoice that is sent out or on the day</w:t>
      </w:r>
      <w:r w:rsidRPr="00365BDC">
        <w:rPr>
          <w:rFonts w:ascii="Comic Sans MS" w:eastAsia="Calibri" w:hAnsi="Comic Sans MS"/>
          <w:sz w:val="20"/>
          <w:szCs w:val="20"/>
          <w:lang w:eastAsia="en-US"/>
        </w:rPr>
        <w:t xml:space="preserve">.  </w:t>
      </w:r>
    </w:p>
    <w:p w14:paraId="00FB5446" w14:textId="77777777" w:rsidR="007E7290" w:rsidRPr="00365BDC" w:rsidRDefault="0070119B" w:rsidP="007E7290">
      <w:pPr>
        <w:spacing w:line="276" w:lineRule="auto"/>
        <w:rPr>
          <w:rFonts w:ascii="Comic Sans MS" w:eastAsia="Calibri" w:hAnsi="Comic Sans MS"/>
          <w:b/>
          <w:sz w:val="20"/>
          <w:szCs w:val="20"/>
          <w:lang w:eastAsia="en-US"/>
        </w:rPr>
      </w:pPr>
      <w:r w:rsidRPr="00365BDC">
        <w:rPr>
          <w:rFonts w:ascii="Comic Sans MS" w:eastAsia="Calibri" w:hAnsi="Comic Sans MS"/>
          <w:b/>
          <w:sz w:val="20"/>
          <w:szCs w:val="20"/>
          <w:lang w:eastAsia="en-US"/>
        </w:rPr>
        <w:t>Notice Period</w:t>
      </w:r>
      <w:r w:rsidR="007E7290" w:rsidRPr="00365BDC">
        <w:rPr>
          <w:rFonts w:ascii="Comic Sans MS" w:eastAsia="Calibri" w:hAnsi="Comic Sans MS"/>
          <w:b/>
          <w:sz w:val="20"/>
          <w:szCs w:val="20"/>
          <w:lang w:eastAsia="en-US"/>
        </w:rPr>
        <w:t>:</w:t>
      </w:r>
    </w:p>
    <w:p w14:paraId="00FB5447" w14:textId="1126C556" w:rsidR="00A54A99" w:rsidRPr="00A54A99" w:rsidRDefault="007E7290" w:rsidP="0061780D">
      <w:pPr>
        <w:pStyle w:val="ListParagraph"/>
        <w:numPr>
          <w:ilvl w:val="0"/>
          <w:numId w:val="4"/>
        </w:numPr>
        <w:spacing w:line="276" w:lineRule="auto"/>
        <w:rPr>
          <w:rFonts w:ascii="Comic Sans MS" w:hAnsi="Comic Sans MS"/>
          <w:sz w:val="20"/>
          <w:szCs w:val="20"/>
        </w:rPr>
      </w:pPr>
      <w:r w:rsidRPr="00A54A99">
        <w:rPr>
          <w:rFonts w:ascii="Comic Sans MS" w:eastAsia="Calibri" w:hAnsi="Comic Sans MS"/>
          <w:sz w:val="20"/>
          <w:szCs w:val="20"/>
          <w:lang w:eastAsia="en-US"/>
        </w:rPr>
        <w:t xml:space="preserve">If your </w:t>
      </w:r>
      <w:r w:rsidR="00DB4F40" w:rsidRPr="00A54A99">
        <w:rPr>
          <w:rFonts w:ascii="Comic Sans MS" w:eastAsia="Calibri" w:hAnsi="Comic Sans MS"/>
          <w:sz w:val="20"/>
          <w:szCs w:val="20"/>
          <w:lang w:eastAsia="en-US"/>
        </w:rPr>
        <w:t>child is leaving our setting, 4</w:t>
      </w:r>
      <w:r w:rsidR="003725B8" w:rsidRPr="00A54A99">
        <w:rPr>
          <w:rFonts w:ascii="Comic Sans MS" w:eastAsia="Calibri" w:hAnsi="Comic Sans MS"/>
          <w:sz w:val="20"/>
          <w:szCs w:val="20"/>
          <w:lang w:eastAsia="en-US"/>
        </w:rPr>
        <w:t xml:space="preserve"> </w:t>
      </w:r>
      <w:r w:rsidR="00454E87" w:rsidRPr="00A54A99">
        <w:rPr>
          <w:rFonts w:ascii="Comic Sans MS" w:eastAsia="Calibri" w:hAnsi="Comic Sans MS"/>
          <w:sz w:val="20"/>
          <w:szCs w:val="20"/>
          <w:lang w:eastAsia="en-US"/>
        </w:rPr>
        <w:t>weeks’ notice</w:t>
      </w:r>
      <w:r w:rsidRPr="00A54A99">
        <w:rPr>
          <w:rFonts w:ascii="Comic Sans MS" w:eastAsia="Calibri" w:hAnsi="Comic Sans MS"/>
          <w:sz w:val="20"/>
          <w:szCs w:val="20"/>
          <w:lang w:eastAsia="en-US"/>
        </w:rPr>
        <w:t xml:space="preserve"> in writing </w:t>
      </w:r>
      <w:r w:rsidR="002B11B6" w:rsidRPr="00A54A99">
        <w:rPr>
          <w:rFonts w:ascii="Comic Sans MS" w:eastAsia="Calibri" w:hAnsi="Comic Sans MS"/>
          <w:sz w:val="20"/>
          <w:szCs w:val="20"/>
          <w:lang w:eastAsia="en-US"/>
        </w:rPr>
        <w:t>to the manager</w:t>
      </w:r>
      <w:r w:rsidR="00AD7E7F" w:rsidRPr="00A54A99">
        <w:rPr>
          <w:rFonts w:ascii="Comic Sans MS" w:eastAsia="Calibri" w:hAnsi="Comic Sans MS"/>
          <w:sz w:val="20"/>
          <w:szCs w:val="20"/>
          <w:lang w:eastAsia="en-US"/>
        </w:rPr>
        <w:t xml:space="preserve"> is required</w:t>
      </w:r>
      <w:r w:rsidRPr="00A54A99">
        <w:rPr>
          <w:rFonts w:ascii="Comic Sans MS" w:eastAsia="Calibri" w:hAnsi="Comic Sans MS"/>
          <w:sz w:val="20"/>
          <w:szCs w:val="20"/>
          <w:lang w:eastAsia="en-US"/>
        </w:rPr>
        <w:t xml:space="preserve">.  For government funded children </w:t>
      </w:r>
      <w:r w:rsidR="00AD7E7F" w:rsidRPr="00A54A99">
        <w:rPr>
          <w:rFonts w:ascii="Comic Sans MS" w:eastAsia="Calibri" w:hAnsi="Comic Sans MS"/>
          <w:sz w:val="20"/>
          <w:szCs w:val="20"/>
          <w:lang w:eastAsia="en-US"/>
        </w:rPr>
        <w:t xml:space="preserve">transferring to another setting, </w:t>
      </w:r>
      <w:r w:rsidR="00A54A99">
        <w:rPr>
          <w:rFonts w:ascii="Comic Sans MS" w:eastAsia="Calibri" w:hAnsi="Comic Sans MS"/>
          <w:sz w:val="20"/>
          <w:szCs w:val="20"/>
          <w:lang w:eastAsia="en-US"/>
        </w:rPr>
        <w:t>please note that until the following term you cannot claim for funding at the new setting.</w:t>
      </w:r>
    </w:p>
    <w:p w14:paraId="00FB5448" w14:textId="77777777" w:rsidR="002D6E73" w:rsidRPr="00164ED5" w:rsidRDefault="007E7290" w:rsidP="00164ED5">
      <w:pPr>
        <w:spacing w:line="276" w:lineRule="auto"/>
        <w:rPr>
          <w:rFonts w:ascii="Comic Sans MS" w:hAnsi="Comic Sans MS"/>
          <w:sz w:val="20"/>
          <w:szCs w:val="20"/>
        </w:rPr>
      </w:pPr>
      <w:r w:rsidRPr="00164ED5">
        <w:rPr>
          <w:rFonts w:ascii="Comic Sans MS" w:hAnsi="Comic Sans MS"/>
          <w:b/>
          <w:sz w:val="20"/>
          <w:szCs w:val="20"/>
        </w:rPr>
        <w:t>Holidays and Sickness:</w:t>
      </w:r>
    </w:p>
    <w:p w14:paraId="1177791F" w14:textId="77777777" w:rsidR="005724DE" w:rsidRPr="005724DE" w:rsidRDefault="007E7290" w:rsidP="00BA29B7">
      <w:pPr>
        <w:pStyle w:val="NormalWeb"/>
        <w:numPr>
          <w:ilvl w:val="0"/>
          <w:numId w:val="5"/>
        </w:numPr>
        <w:shd w:val="clear" w:color="auto" w:fill="FFFFFF"/>
        <w:spacing w:before="0" w:beforeAutospacing="0" w:after="480" w:afterAutospacing="0"/>
        <w:ind w:left="75"/>
        <w:jc w:val="both"/>
        <w:textAlignment w:val="baseline"/>
        <w:rPr>
          <w:rFonts w:ascii="Comic Sans MS" w:hAnsi="Comic Sans MS"/>
          <w:b/>
          <w:sz w:val="20"/>
          <w:szCs w:val="20"/>
        </w:rPr>
      </w:pPr>
      <w:r w:rsidRPr="005724DE">
        <w:rPr>
          <w:rFonts w:ascii="Comic Sans MS" w:eastAsia="Comic Sans MS" w:hAnsi="Comic Sans MS" w:cs="Comic Sans MS"/>
          <w:sz w:val="20"/>
          <w:szCs w:val="20"/>
        </w:rPr>
        <w:t>Fees remain p</w:t>
      </w:r>
      <w:r w:rsidR="0070119B" w:rsidRPr="005724DE">
        <w:rPr>
          <w:rFonts w:ascii="Comic Sans MS" w:eastAsia="Comic Sans MS" w:hAnsi="Comic Sans MS" w:cs="Comic Sans MS"/>
          <w:sz w:val="20"/>
          <w:szCs w:val="20"/>
        </w:rPr>
        <w:t>ayable during any periods of absence</w:t>
      </w:r>
      <w:r w:rsidR="002D6E73" w:rsidRPr="005724DE">
        <w:rPr>
          <w:rFonts w:ascii="Comic Sans MS" w:eastAsia="Comic Sans MS" w:hAnsi="Comic Sans MS" w:cs="Comic Sans MS"/>
          <w:sz w:val="20"/>
          <w:szCs w:val="20"/>
        </w:rPr>
        <w:t xml:space="preserve"> through sickness or holidays</w:t>
      </w:r>
      <w:r w:rsidR="003725B8" w:rsidRPr="005724DE">
        <w:rPr>
          <w:rFonts w:ascii="Comic Sans MS" w:eastAsia="Comic Sans MS" w:hAnsi="Comic Sans MS" w:cs="Comic Sans MS"/>
          <w:sz w:val="20"/>
          <w:szCs w:val="20"/>
        </w:rPr>
        <w:t xml:space="preserve"> and includes when the nursery is closed</w:t>
      </w:r>
      <w:r w:rsidR="002D6E73" w:rsidRPr="005724DE">
        <w:rPr>
          <w:rFonts w:ascii="Comic Sans MS" w:eastAsia="Comic Sans MS" w:hAnsi="Comic Sans MS" w:cs="Comic Sans MS"/>
          <w:sz w:val="20"/>
          <w:szCs w:val="20"/>
        </w:rPr>
        <w:t>.</w:t>
      </w:r>
      <w:r w:rsidR="00DB50BD" w:rsidRPr="005724DE">
        <w:rPr>
          <w:rFonts w:ascii="Comic Sans MS" w:eastAsia="Comic Sans MS" w:hAnsi="Comic Sans MS" w:cs="Comic Sans MS"/>
          <w:sz w:val="20"/>
          <w:szCs w:val="20"/>
        </w:rPr>
        <w:t xml:space="preserve"> </w:t>
      </w:r>
      <w:r w:rsidR="00164ED5" w:rsidRPr="005724DE">
        <w:rPr>
          <w:rFonts w:ascii="Comic Sans MS" w:hAnsi="Comic Sans MS"/>
          <w:sz w:val="20"/>
          <w:szCs w:val="20"/>
        </w:rPr>
        <w:t xml:space="preserve">  </w:t>
      </w:r>
    </w:p>
    <w:p w14:paraId="00FB544A" w14:textId="52368ACB" w:rsidR="005F0A39" w:rsidRPr="005724DE" w:rsidRDefault="002D6E73" w:rsidP="00BA29B7">
      <w:pPr>
        <w:pStyle w:val="NormalWeb"/>
        <w:numPr>
          <w:ilvl w:val="0"/>
          <w:numId w:val="5"/>
        </w:numPr>
        <w:shd w:val="clear" w:color="auto" w:fill="FFFFFF"/>
        <w:spacing w:before="0" w:beforeAutospacing="0" w:after="480" w:afterAutospacing="0"/>
        <w:ind w:left="75"/>
        <w:jc w:val="both"/>
        <w:textAlignment w:val="baseline"/>
        <w:rPr>
          <w:rFonts w:ascii="Comic Sans MS" w:hAnsi="Comic Sans MS"/>
          <w:b/>
          <w:sz w:val="20"/>
          <w:szCs w:val="20"/>
        </w:rPr>
      </w:pPr>
      <w:r w:rsidRPr="005724DE">
        <w:rPr>
          <w:rFonts w:ascii="Comic Sans MS" w:hAnsi="Comic Sans MS"/>
          <w:b/>
          <w:sz w:val="20"/>
          <w:szCs w:val="20"/>
        </w:rPr>
        <w:t>Emergency Closure:</w:t>
      </w:r>
      <w:r w:rsidR="00A54A99" w:rsidRPr="005724DE">
        <w:rPr>
          <w:rFonts w:ascii="Comic Sans MS" w:hAnsi="Comic Sans MS"/>
          <w:b/>
          <w:sz w:val="20"/>
          <w:szCs w:val="20"/>
        </w:rPr>
        <w:t xml:space="preserve"> </w:t>
      </w:r>
      <w:r w:rsidRPr="005724DE">
        <w:rPr>
          <w:rFonts w:ascii="Comic Sans MS" w:hAnsi="Comic Sans MS"/>
          <w:sz w:val="20"/>
          <w:szCs w:val="20"/>
        </w:rPr>
        <w:t xml:space="preserve">In unavoidable and exceptional circumstances, such as notifiable infection or consequential damage following a fire, it may be necessary to close all or part of the </w:t>
      </w:r>
      <w:r w:rsidR="002B11B6" w:rsidRPr="005724DE">
        <w:rPr>
          <w:rFonts w:ascii="Comic Sans MS" w:hAnsi="Comic Sans MS"/>
          <w:sz w:val="20"/>
          <w:szCs w:val="20"/>
        </w:rPr>
        <w:t xml:space="preserve">Pre-School and </w:t>
      </w:r>
      <w:r w:rsidRPr="005724DE">
        <w:rPr>
          <w:rFonts w:ascii="Comic Sans MS" w:hAnsi="Comic Sans MS"/>
          <w:sz w:val="20"/>
          <w:szCs w:val="20"/>
        </w:rPr>
        <w:t>Nursery at short notice. In common with most settings, it is not the</w:t>
      </w:r>
      <w:r w:rsidR="002B11B6" w:rsidRPr="005724DE">
        <w:rPr>
          <w:rFonts w:ascii="Comic Sans MS" w:hAnsi="Comic Sans MS"/>
          <w:sz w:val="20"/>
          <w:szCs w:val="20"/>
        </w:rPr>
        <w:t xml:space="preserve"> Pre-School &amp; N</w:t>
      </w:r>
      <w:r w:rsidRPr="005724DE">
        <w:rPr>
          <w:rFonts w:ascii="Comic Sans MS" w:hAnsi="Comic Sans MS"/>
          <w:sz w:val="20"/>
          <w:szCs w:val="20"/>
        </w:rPr>
        <w:t>ursery’s policy to refund fees in such circumstances.</w:t>
      </w:r>
    </w:p>
    <w:p w14:paraId="11FB329D" w14:textId="77777777" w:rsidR="00544BDF" w:rsidRDefault="00544BDF" w:rsidP="002B11B6">
      <w:pPr>
        <w:pStyle w:val="NormalWeb"/>
        <w:shd w:val="clear" w:color="auto" w:fill="FFFFFF"/>
        <w:spacing w:before="0" w:beforeAutospacing="0" w:after="480" w:afterAutospacing="0"/>
        <w:ind w:left="75"/>
        <w:textAlignment w:val="baseline"/>
        <w:rPr>
          <w:rFonts w:ascii="Comic Sans MS" w:hAnsi="Comic Sans MS"/>
          <w:b/>
          <w:sz w:val="20"/>
          <w:szCs w:val="20"/>
        </w:rPr>
      </w:pPr>
    </w:p>
    <w:p w14:paraId="00FB544B" w14:textId="572A6F43" w:rsidR="00CC0EA5" w:rsidRPr="00365BDC" w:rsidRDefault="002B11B6" w:rsidP="002B11B6">
      <w:pPr>
        <w:pStyle w:val="NormalWeb"/>
        <w:shd w:val="clear" w:color="auto" w:fill="FFFFFF"/>
        <w:spacing w:before="0" w:beforeAutospacing="0" w:after="480" w:afterAutospacing="0"/>
        <w:ind w:left="75"/>
        <w:textAlignment w:val="baseline"/>
        <w:rPr>
          <w:rFonts w:ascii="Comic Sans MS" w:hAnsi="Comic Sans MS"/>
          <w:b/>
          <w:sz w:val="20"/>
          <w:szCs w:val="20"/>
        </w:rPr>
      </w:pPr>
      <w:r w:rsidRPr="00365BDC">
        <w:rPr>
          <w:rFonts w:ascii="Comic Sans MS" w:hAnsi="Comic Sans MS"/>
          <w:b/>
          <w:sz w:val="20"/>
          <w:szCs w:val="20"/>
        </w:rPr>
        <w:t xml:space="preserve">Pre-School &amp; </w:t>
      </w:r>
      <w:r w:rsidR="00CC0EA5" w:rsidRPr="00365BDC">
        <w:rPr>
          <w:rFonts w:ascii="Comic Sans MS" w:hAnsi="Comic Sans MS"/>
          <w:b/>
          <w:sz w:val="20"/>
          <w:szCs w:val="20"/>
        </w:rPr>
        <w:t>Nursery Holidays and Closures:</w:t>
      </w:r>
    </w:p>
    <w:p w14:paraId="00FB544C" w14:textId="6343DEE2" w:rsidR="00CC0EA5" w:rsidRPr="00365BDC" w:rsidRDefault="00CC0EA5" w:rsidP="002D6E73">
      <w:pPr>
        <w:pStyle w:val="NormalWeb"/>
        <w:numPr>
          <w:ilvl w:val="0"/>
          <w:numId w:val="5"/>
        </w:numPr>
        <w:shd w:val="clear" w:color="auto" w:fill="FFFFFF"/>
        <w:spacing w:before="0" w:beforeAutospacing="0" w:after="480" w:afterAutospacing="0"/>
        <w:textAlignment w:val="baseline"/>
        <w:rPr>
          <w:rFonts w:ascii="Comic Sans MS" w:hAnsi="Comic Sans MS"/>
          <w:sz w:val="20"/>
          <w:szCs w:val="20"/>
        </w:rPr>
      </w:pPr>
      <w:r w:rsidRPr="00365BDC">
        <w:rPr>
          <w:rFonts w:ascii="Comic Sans MS" w:hAnsi="Comic Sans MS"/>
          <w:sz w:val="20"/>
          <w:szCs w:val="20"/>
        </w:rPr>
        <w:t xml:space="preserve">We are open all year round. The </w:t>
      </w:r>
      <w:r w:rsidR="002B11B6" w:rsidRPr="00365BDC">
        <w:rPr>
          <w:rFonts w:ascii="Comic Sans MS" w:hAnsi="Comic Sans MS"/>
          <w:sz w:val="20"/>
          <w:szCs w:val="20"/>
        </w:rPr>
        <w:t xml:space="preserve">Pre-school &amp; </w:t>
      </w:r>
      <w:r w:rsidRPr="00365BDC">
        <w:rPr>
          <w:rFonts w:ascii="Comic Sans MS" w:hAnsi="Comic Sans MS"/>
          <w:sz w:val="20"/>
          <w:szCs w:val="20"/>
        </w:rPr>
        <w:t>Nursery is closed for Christmas week, as well as all Bank Holidays. Parents/ Carers will be given</w:t>
      </w:r>
      <w:r w:rsidRPr="00365BDC">
        <w:rPr>
          <w:sz w:val="20"/>
          <w:szCs w:val="20"/>
        </w:rPr>
        <w:t xml:space="preserve"> </w:t>
      </w:r>
      <w:r w:rsidRPr="00365BDC">
        <w:rPr>
          <w:rFonts w:ascii="Comic Sans MS" w:hAnsi="Comic Sans MS"/>
          <w:sz w:val="20"/>
          <w:szCs w:val="20"/>
        </w:rPr>
        <w:t xml:space="preserve">advanced notice of these closures. </w:t>
      </w:r>
      <w:r w:rsidR="009F1D28">
        <w:rPr>
          <w:rFonts w:ascii="Comic Sans MS" w:hAnsi="Comic Sans MS"/>
          <w:sz w:val="20"/>
          <w:szCs w:val="20"/>
        </w:rPr>
        <w:t>Fees ar</w:t>
      </w:r>
      <w:r w:rsidR="00E31A6D">
        <w:rPr>
          <w:rFonts w:ascii="Comic Sans MS" w:hAnsi="Comic Sans MS"/>
          <w:sz w:val="20"/>
          <w:szCs w:val="20"/>
        </w:rPr>
        <w:t>e still charged at normal rates except for funded only term time children</w:t>
      </w:r>
      <w:r w:rsidR="00BE7C3B">
        <w:rPr>
          <w:rFonts w:ascii="Comic Sans MS" w:hAnsi="Comic Sans MS"/>
          <w:sz w:val="20"/>
          <w:szCs w:val="20"/>
        </w:rPr>
        <w:t xml:space="preserve"> and the week between Christmas and New Year</w:t>
      </w:r>
      <w:r w:rsidR="00E31A6D">
        <w:rPr>
          <w:rFonts w:ascii="Comic Sans MS" w:hAnsi="Comic Sans MS"/>
          <w:sz w:val="20"/>
          <w:szCs w:val="20"/>
        </w:rPr>
        <w:t>.</w:t>
      </w:r>
    </w:p>
    <w:p w14:paraId="00FB544E" w14:textId="5B5C672F" w:rsidR="005F0A39" w:rsidRPr="00365BDC" w:rsidRDefault="002A790B" w:rsidP="00CC0EA5">
      <w:pPr>
        <w:pStyle w:val="NormalWeb"/>
        <w:shd w:val="clear" w:color="auto" w:fill="FFFFFF"/>
        <w:spacing w:before="0" w:beforeAutospacing="0" w:after="480" w:afterAutospacing="0"/>
        <w:textAlignment w:val="baseline"/>
        <w:rPr>
          <w:rFonts w:ascii="Comic Sans MS" w:hAnsi="Comic Sans MS"/>
          <w:b/>
          <w:sz w:val="20"/>
          <w:szCs w:val="20"/>
        </w:rPr>
      </w:pPr>
      <w:r>
        <w:rPr>
          <w:rFonts w:ascii="Comic Sans MS" w:hAnsi="Comic Sans MS"/>
          <w:b/>
          <w:sz w:val="20"/>
          <w:szCs w:val="20"/>
        </w:rPr>
        <w:t>N</w:t>
      </w:r>
      <w:r w:rsidR="00CC0EA5" w:rsidRPr="00365BDC">
        <w:rPr>
          <w:rFonts w:ascii="Comic Sans MS" w:hAnsi="Comic Sans MS"/>
          <w:b/>
          <w:sz w:val="20"/>
          <w:szCs w:val="20"/>
        </w:rPr>
        <w:t>on-Collection of Children and Late pick up:</w:t>
      </w:r>
    </w:p>
    <w:p w14:paraId="00FB544F" w14:textId="77777777" w:rsidR="003019BB" w:rsidRDefault="009F1D28" w:rsidP="003B79E2">
      <w:pPr>
        <w:pStyle w:val="NormalWeb"/>
        <w:numPr>
          <w:ilvl w:val="0"/>
          <w:numId w:val="5"/>
        </w:numPr>
        <w:shd w:val="clear" w:color="auto" w:fill="FFFFFF"/>
        <w:spacing w:before="0" w:beforeAutospacing="0" w:after="480" w:afterAutospacing="0"/>
        <w:textAlignment w:val="baseline"/>
        <w:rPr>
          <w:rFonts w:ascii="Comic Sans MS" w:hAnsi="Comic Sans MS"/>
          <w:sz w:val="20"/>
          <w:szCs w:val="20"/>
        </w:rPr>
      </w:pPr>
      <w:r>
        <w:rPr>
          <w:rFonts w:ascii="Comic Sans MS" w:hAnsi="Comic Sans MS"/>
          <w:sz w:val="20"/>
          <w:szCs w:val="20"/>
        </w:rPr>
        <w:t xml:space="preserve">Late pick up is charged at £5.00 for up to 10 minutes late and then after 10 minutes a £1.00 per minute applies.  </w:t>
      </w:r>
      <w:r w:rsidR="005F0A39" w:rsidRPr="003019BB">
        <w:rPr>
          <w:rFonts w:ascii="Comic Sans MS" w:hAnsi="Comic Sans MS"/>
          <w:sz w:val="20"/>
          <w:szCs w:val="20"/>
        </w:rPr>
        <w:t>Please refer to policies</w:t>
      </w:r>
    </w:p>
    <w:p w14:paraId="00FB5450" w14:textId="77777777" w:rsidR="005F0A39" w:rsidRDefault="005F0A39" w:rsidP="003B79E2">
      <w:pPr>
        <w:pStyle w:val="NormalWeb"/>
        <w:numPr>
          <w:ilvl w:val="0"/>
          <w:numId w:val="5"/>
        </w:numPr>
        <w:shd w:val="clear" w:color="auto" w:fill="FFFFFF"/>
        <w:spacing w:before="0" w:beforeAutospacing="0" w:after="480" w:afterAutospacing="0"/>
        <w:textAlignment w:val="baseline"/>
        <w:rPr>
          <w:rFonts w:ascii="Comic Sans MS" w:hAnsi="Comic Sans MS"/>
          <w:sz w:val="20"/>
          <w:szCs w:val="20"/>
        </w:rPr>
      </w:pPr>
      <w:r w:rsidRPr="003019BB">
        <w:rPr>
          <w:rFonts w:ascii="Comic Sans MS" w:hAnsi="Comic Sans MS"/>
          <w:sz w:val="20"/>
          <w:szCs w:val="20"/>
        </w:rPr>
        <w:t xml:space="preserve">Our setting is committed to safeguarding and promoting the welfare of the children, young people and adults at all times and expects everybody working within this setting to share this commitment. </w:t>
      </w:r>
    </w:p>
    <w:p w14:paraId="00FB5451" w14:textId="59AA2FF5" w:rsidR="003019BB" w:rsidRDefault="003E23E4" w:rsidP="005F0A39">
      <w:pPr>
        <w:pStyle w:val="NormalWeb"/>
        <w:shd w:val="clear" w:color="auto" w:fill="FFFFFF"/>
        <w:spacing w:before="0" w:beforeAutospacing="0" w:after="480" w:afterAutospacing="0"/>
        <w:textAlignment w:val="baseline"/>
        <w:rPr>
          <w:rFonts w:ascii="Comic Sans MS" w:hAnsi="Comic Sans MS"/>
          <w:sz w:val="20"/>
          <w:szCs w:val="20"/>
        </w:rPr>
      </w:pPr>
      <w:bookmarkStart w:id="0" w:name="_Hlk96427387"/>
      <w:r w:rsidRPr="0074748C">
        <w:rPr>
          <w:rFonts w:ascii="Comic Sans MS" w:hAnsi="Comic Sans MS"/>
          <w:sz w:val="20"/>
          <w:szCs w:val="20"/>
        </w:rPr>
        <w:t xml:space="preserve"> </w:t>
      </w:r>
      <w:bookmarkEnd w:id="0"/>
      <w:r w:rsidR="00365BDC">
        <w:rPr>
          <w:rFonts w:ascii="Comic Sans MS" w:hAnsi="Comic Sans MS"/>
          <w:sz w:val="20"/>
          <w:szCs w:val="20"/>
        </w:rPr>
        <w:t xml:space="preserve">Signed: </w:t>
      </w:r>
      <w:r w:rsidR="002B11B6" w:rsidRPr="00365BDC">
        <w:rPr>
          <w:rFonts w:ascii="Comic Sans MS" w:hAnsi="Comic Sans MS"/>
          <w:sz w:val="20"/>
          <w:szCs w:val="20"/>
        </w:rPr>
        <w:t xml:space="preserve"> T Bucher</w:t>
      </w:r>
    </w:p>
    <w:p w14:paraId="00FB5452" w14:textId="47F489CF" w:rsidR="009C597B" w:rsidRDefault="00365BDC" w:rsidP="005F0A39">
      <w:pPr>
        <w:pStyle w:val="NormalWeb"/>
        <w:shd w:val="clear" w:color="auto" w:fill="FFFFFF"/>
        <w:spacing w:before="0" w:beforeAutospacing="0" w:after="480" w:afterAutospacing="0"/>
        <w:textAlignment w:val="baseline"/>
        <w:rPr>
          <w:rFonts w:ascii="Comic Sans MS" w:hAnsi="Comic Sans MS"/>
          <w:sz w:val="20"/>
          <w:szCs w:val="20"/>
        </w:rPr>
      </w:pPr>
      <w:r>
        <w:rPr>
          <w:rFonts w:ascii="Comic Sans MS" w:hAnsi="Comic Sans MS"/>
          <w:sz w:val="20"/>
          <w:szCs w:val="20"/>
        </w:rPr>
        <w:t xml:space="preserve">Date: </w:t>
      </w:r>
      <w:r w:rsidR="002A790B">
        <w:rPr>
          <w:rFonts w:ascii="Comic Sans MS" w:hAnsi="Comic Sans MS"/>
          <w:sz w:val="20"/>
          <w:szCs w:val="20"/>
        </w:rPr>
        <w:t>Feb 2023</w:t>
      </w:r>
    </w:p>
    <w:p w14:paraId="00FB5453" w14:textId="3E6F5D7D" w:rsidR="005F0A39" w:rsidRPr="00365BDC" w:rsidRDefault="00E44AB0" w:rsidP="005F0A39">
      <w:pPr>
        <w:pStyle w:val="NormalWeb"/>
        <w:shd w:val="clear" w:color="auto" w:fill="FFFFFF"/>
        <w:spacing w:before="0" w:beforeAutospacing="0" w:after="480" w:afterAutospacing="0"/>
        <w:textAlignment w:val="baseline"/>
        <w:rPr>
          <w:rFonts w:ascii="Comic Sans MS" w:hAnsi="Comic Sans MS"/>
          <w:b/>
          <w:sz w:val="20"/>
          <w:szCs w:val="20"/>
        </w:rPr>
      </w:pPr>
      <w:r>
        <w:rPr>
          <w:rFonts w:ascii="Comic Sans MS" w:hAnsi="Comic Sans MS"/>
          <w:sz w:val="20"/>
          <w:szCs w:val="20"/>
        </w:rPr>
        <w:t xml:space="preserve"> </w:t>
      </w:r>
      <w:r w:rsidR="00365BDC">
        <w:rPr>
          <w:rFonts w:ascii="Comic Sans MS" w:hAnsi="Comic Sans MS"/>
          <w:sz w:val="20"/>
          <w:szCs w:val="20"/>
        </w:rPr>
        <w:t xml:space="preserve">Date of Review: </w:t>
      </w:r>
      <w:r w:rsidR="002A790B">
        <w:rPr>
          <w:rFonts w:ascii="Comic Sans MS" w:hAnsi="Comic Sans MS"/>
          <w:sz w:val="20"/>
          <w:szCs w:val="20"/>
        </w:rPr>
        <w:t>Feb 2024</w:t>
      </w:r>
    </w:p>
    <w:sectPr w:rsidR="005F0A39" w:rsidRPr="00365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031E"/>
    <w:multiLevelType w:val="hybridMultilevel"/>
    <w:tmpl w:val="3B942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674667"/>
    <w:multiLevelType w:val="hybridMultilevel"/>
    <w:tmpl w:val="B88EA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2F1536"/>
    <w:multiLevelType w:val="hybridMultilevel"/>
    <w:tmpl w:val="9F82E2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55EA3FD3"/>
    <w:multiLevelType w:val="hybridMultilevel"/>
    <w:tmpl w:val="2884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40F55"/>
    <w:multiLevelType w:val="hybridMultilevel"/>
    <w:tmpl w:val="AC1E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47949">
    <w:abstractNumId w:val="1"/>
  </w:num>
  <w:num w:numId="2" w16cid:durableId="1074277553">
    <w:abstractNumId w:val="0"/>
  </w:num>
  <w:num w:numId="3" w16cid:durableId="2034500082">
    <w:abstractNumId w:val="0"/>
  </w:num>
  <w:num w:numId="4" w16cid:durableId="507601742">
    <w:abstractNumId w:val="3"/>
  </w:num>
  <w:num w:numId="5" w16cid:durableId="1328632909">
    <w:abstractNumId w:val="2"/>
  </w:num>
  <w:num w:numId="6" w16cid:durableId="2147162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B4"/>
    <w:rsid w:val="00006FAA"/>
    <w:rsid w:val="00021363"/>
    <w:rsid w:val="00021A6F"/>
    <w:rsid w:val="000226B1"/>
    <w:rsid w:val="00022C91"/>
    <w:rsid w:val="00053183"/>
    <w:rsid w:val="000955C4"/>
    <w:rsid w:val="000E521D"/>
    <w:rsid w:val="001413EA"/>
    <w:rsid w:val="001611D3"/>
    <w:rsid w:val="00164ED5"/>
    <w:rsid w:val="001858C3"/>
    <w:rsid w:val="001925B4"/>
    <w:rsid w:val="001B4A04"/>
    <w:rsid w:val="001D5FA8"/>
    <w:rsid w:val="00263BBA"/>
    <w:rsid w:val="0028234C"/>
    <w:rsid w:val="002A790B"/>
    <w:rsid w:val="002B11B6"/>
    <w:rsid w:val="002C2F37"/>
    <w:rsid w:val="002D6E73"/>
    <w:rsid w:val="002F4DEA"/>
    <w:rsid w:val="003019BB"/>
    <w:rsid w:val="00307646"/>
    <w:rsid w:val="00365BDC"/>
    <w:rsid w:val="003725B8"/>
    <w:rsid w:val="003E23E4"/>
    <w:rsid w:val="003F670F"/>
    <w:rsid w:val="00415AB3"/>
    <w:rsid w:val="004529A8"/>
    <w:rsid w:val="00454E87"/>
    <w:rsid w:val="004651E1"/>
    <w:rsid w:val="004A728F"/>
    <w:rsid w:val="004E619D"/>
    <w:rsid w:val="004F6E40"/>
    <w:rsid w:val="00502981"/>
    <w:rsid w:val="0050669E"/>
    <w:rsid w:val="005134A8"/>
    <w:rsid w:val="00515B35"/>
    <w:rsid w:val="005200B2"/>
    <w:rsid w:val="005272B3"/>
    <w:rsid w:val="00544BDF"/>
    <w:rsid w:val="005724DE"/>
    <w:rsid w:val="005F0A39"/>
    <w:rsid w:val="006F1D1B"/>
    <w:rsid w:val="0070119B"/>
    <w:rsid w:val="0074748C"/>
    <w:rsid w:val="007E7290"/>
    <w:rsid w:val="008A7F3A"/>
    <w:rsid w:val="009C597B"/>
    <w:rsid w:val="009D44F7"/>
    <w:rsid w:val="009E5B3C"/>
    <w:rsid w:val="009F1D28"/>
    <w:rsid w:val="00A42CA1"/>
    <w:rsid w:val="00A54A99"/>
    <w:rsid w:val="00A87BE9"/>
    <w:rsid w:val="00A94B6F"/>
    <w:rsid w:val="00AD7E7F"/>
    <w:rsid w:val="00B17FE6"/>
    <w:rsid w:val="00BC091F"/>
    <w:rsid w:val="00BE7C3B"/>
    <w:rsid w:val="00C92424"/>
    <w:rsid w:val="00CC0EA5"/>
    <w:rsid w:val="00CE7E3F"/>
    <w:rsid w:val="00D44177"/>
    <w:rsid w:val="00D735E1"/>
    <w:rsid w:val="00D8539C"/>
    <w:rsid w:val="00D94217"/>
    <w:rsid w:val="00DB4F40"/>
    <w:rsid w:val="00DB50BD"/>
    <w:rsid w:val="00E31A6D"/>
    <w:rsid w:val="00E44AB0"/>
    <w:rsid w:val="00E96C0E"/>
    <w:rsid w:val="00F60EBC"/>
    <w:rsid w:val="00F73836"/>
    <w:rsid w:val="00F90C98"/>
    <w:rsid w:val="00FB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5428"/>
  <w15:chartTrackingRefBased/>
  <w15:docId w15:val="{4826634F-2758-4128-B5B9-1FFAEF7E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290"/>
    <w:pPr>
      <w:spacing w:before="100" w:beforeAutospacing="1" w:after="100" w:afterAutospacing="1"/>
    </w:pPr>
  </w:style>
  <w:style w:type="character" w:styleId="Strong">
    <w:name w:val="Strong"/>
    <w:basedOn w:val="DefaultParagraphFont"/>
    <w:uiPriority w:val="22"/>
    <w:qFormat/>
    <w:rsid w:val="007E7290"/>
    <w:rPr>
      <w:b/>
      <w:bCs/>
    </w:rPr>
  </w:style>
  <w:style w:type="paragraph" w:styleId="ListParagraph">
    <w:name w:val="List Paragraph"/>
    <w:basedOn w:val="Normal"/>
    <w:uiPriority w:val="34"/>
    <w:qFormat/>
    <w:rsid w:val="007E7290"/>
    <w:pPr>
      <w:ind w:left="720"/>
      <w:contextualSpacing/>
    </w:pPr>
  </w:style>
  <w:style w:type="character" w:customStyle="1" w:styleId="markftmt96f2k">
    <w:name w:val="markftmt96f2k"/>
    <w:basedOn w:val="DefaultParagraphFont"/>
    <w:rsid w:val="001B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4182">
      <w:bodyDiv w:val="1"/>
      <w:marLeft w:val="0"/>
      <w:marRight w:val="0"/>
      <w:marTop w:val="0"/>
      <w:marBottom w:val="0"/>
      <w:divBdr>
        <w:top w:val="none" w:sz="0" w:space="0" w:color="auto"/>
        <w:left w:val="none" w:sz="0" w:space="0" w:color="auto"/>
        <w:bottom w:val="none" w:sz="0" w:space="0" w:color="auto"/>
        <w:right w:val="none" w:sz="0" w:space="0" w:color="auto"/>
      </w:divBdr>
    </w:div>
    <w:div w:id="683285846">
      <w:bodyDiv w:val="1"/>
      <w:marLeft w:val="0"/>
      <w:marRight w:val="0"/>
      <w:marTop w:val="0"/>
      <w:marBottom w:val="0"/>
      <w:divBdr>
        <w:top w:val="none" w:sz="0" w:space="0" w:color="auto"/>
        <w:left w:val="none" w:sz="0" w:space="0" w:color="auto"/>
        <w:bottom w:val="none" w:sz="0" w:space="0" w:color="auto"/>
        <w:right w:val="none" w:sz="0" w:space="0" w:color="auto"/>
      </w:divBdr>
    </w:div>
    <w:div w:id="736242366">
      <w:bodyDiv w:val="1"/>
      <w:marLeft w:val="0"/>
      <w:marRight w:val="0"/>
      <w:marTop w:val="0"/>
      <w:marBottom w:val="0"/>
      <w:divBdr>
        <w:top w:val="none" w:sz="0" w:space="0" w:color="auto"/>
        <w:left w:val="none" w:sz="0" w:space="0" w:color="auto"/>
        <w:bottom w:val="none" w:sz="0" w:space="0" w:color="auto"/>
        <w:right w:val="none" w:sz="0" w:space="0" w:color="auto"/>
      </w:divBdr>
    </w:div>
    <w:div w:id="814839834">
      <w:bodyDiv w:val="1"/>
      <w:marLeft w:val="0"/>
      <w:marRight w:val="0"/>
      <w:marTop w:val="0"/>
      <w:marBottom w:val="0"/>
      <w:divBdr>
        <w:top w:val="none" w:sz="0" w:space="0" w:color="auto"/>
        <w:left w:val="none" w:sz="0" w:space="0" w:color="auto"/>
        <w:bottom w:val="none" w:sz="0" w:space="0" w:color="auto"/>
        <w:right w:val="none" w:sz="0" w:space="0" w:color="auto"/>
      </w:divBdr>
    </w:div>
    <w:div w:id="18063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195067-79DD-4D00-BE3D-858DEF53F84B}">
  <ds:schemaRefs>
    <ds:schemaRef ds:uri="http://schemas.microsoft.com/sharepoint/v3/contenttype/forms"/>
  </ds:schemaRefs>
</ds:datastoreItem>
</file>

<file path=customXml/itemProps2.xml><?xml version="1.0" encoding="utf-8"?>
<ds:datastoreItem xmlns:ds="http://schemas.openxmlformats.org/officeDocument/2006/customXml" ds:itemID="{5AC549A0-3771-4B1D-86FE-81E2D1B18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a098-92d3-4f31-b15b-7d6e3471d226"/>
    <ds:schemaRef ds:uri="42db5fd9-83e0-4e93-be0b-54813dbe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DE941-7EE9-4847-AB68-EAD73938B6B6}">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Tracy Bucher</cp:lastModifiedBy>
  <cp:revision>61</cp:revision>
  <cp:lastPrinted>2022-01-24T15:28:00Z</cp:lastPrinted>
  <dcterms:created xsi:type="dcterms:W3CDTF">2016-11-07T11:40:00Z</dcterms:created>
  <dcterms:modified xsi:type="dcterms:W3CDTF">2023-01-11T16:20:00Z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